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743EE3B"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Solutions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743EE3B"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Solutions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7A6A1D1" w14:textId="28DF343B" w:rsidR="00637F86"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2860462" w:history="1">
        <w:r w:rsidR="00637F86" w:rsidRPr="00CB023D">
          <w:rPr>
            <w:rStyle w:val="Hyperlink"/>
            <w:noProof/>
          </w:rPr>
          <w:t>0.</w:t>
        </w:r>
        <w:r w:rsidR="00637F86">
          <w:rPr>
            <w:rFonts w:eastAsiaTheme="minorEastAsia" w:cstheme="minorBidi"/>
            <w:b w:val="0"/>
            <w:bCs w:val="0"/>
            <w:i w:val="0"/>
            <w:iCs w:val="0"/>
            <w:noProof/>
            <w:kern w:val="2"/>
            <w:sz w:val="22"/>
            <w:szCs w:val="22"/>
            <w14:ligatures w14:val="standardContextual"/>
          </w:rPr>
          <w:tab/>
        </w:r>
        <w:r w:rsidR="00637F86" w:rsidRPr="00CB023D">
          <w:rPr>
            <w:rStyle w:val="Hyperlink"/>
            <w:noProof/>
          </w:rPr>
          <w:t>Introduction</w:t>
        </w:r>
        <w:r w:rsidR="00637F86">
          <w:rPr>
            <w:noProof/>
            <w:webHidden/>
          </w:rPr>
          <w:tab/>
        </w:r>
        <w:r w:rsidR="00637F86">
          <w:rPr>
            <w:noProof/>
            <w:webHidden/>
          </w:rPr>
          <w:fldChar w:fldCharType="begin"/>
        </w:r>
        <w:r w:rsidR="00637F86">
          <w:rPr>
            <w:noProof/>
            <w:webHidden/>
          </w:rPr>
          <w:instrText xml:space="preserve"> PAGEREF _Toc152860462 \h </w:instrText>
        </w:r>
        <w:r w:rsidR="00637F86">
          <w:rPr>
            <w:noProof/>
            <w:webHidden/>
          </w:rPr>
        </w:r>
        <w:r w:rsidR="00637F86">
          <w:rPr>
            <w:noProof/>
            <w:webHidden/>
          </w:rPr>
          <w:fldChar w:fldCharType="separate"/>
        </w:r>
        <w:r w:rsidR="00637F86">
          <w:rPr>
            <w:noProof/>
            <w:webHidden/>
          </w:rPr>
          <w:t>4</w:t>
        </w:r>
        <w:r w:rsidR="00637F86">
          <w:rPr>
            <w:noProof/>
            <w:webHidden/>
          </w:rPr>
          <w:fldChar w:fldCharType="end"/>
        </w:r>
      </w:hyperlink>
    </w:p>
    <w:p w14:paraId="2E9AC5C3" w14:textId="4FCD394E" w:rsidR="00637F86" w:rsidRDefault="00637F86">
      <w:pPr>
        <w:pStyle w:val="TOC2"/>
        <w:tabs>
          <w:tab w:val="right" w:leader="dot" w:pos="9736"/>
        </w:tabs>
        <w:rPr>
          <w:rFonts w:eastAsiaTheme="minorEastAsia" w:cstheme="minorBidi"/>
          <w:b w:val="0"/>
          <w:bCs w:val="0"/>
          <w:noProof/>
          <w:kern w:val="2"/>
          <w14:ligatures w14:val="standardContextual"/>
        </w:rPr>
      </w:pPr>
      <w:hyperlink w:anchor="_Toc152860463" w:history="1">
        <w:r w:rsidRPr="00CB023D">
          <w:rPr>
            <w:rStyle w:val="Hyperlink"/>
            <w:noProof/>
          </w:rPr>
          <w:t>0.1 Pre-requisites</w:t>
        </w:r>
        <w:r>
          <w:rPr>
            <w:noProof/>
            <w:webHidden/>
          </w:rPr>
          <w:tab/>
        </w:r>
        <w:r>
          <w:rPr>
            <w:noProof/>
            <w:webHidden/>
          </w:rPr>
          <w:fldChar w:fldCharType="begin"/>
        </w:r>
        <w:r>
          <w:rPr>
            <w:noProof/>
            <w:webHidden/>
          </w:rPr>
          <w:instrText xml:space="preserve"> PAGEREF _Toc152860463 \h </w:instrText>
        </w:r>
        <w:r>
          <w:rPr>
            <w:noProof/>
            <w:webHidden/>
          </w:rPr>
        </w:r>
        <w:r>
          <w:rPr>
            <w:noProof/>
            <w:webHidden/>
          </w:rPr>
          <w:fldChar w:fldCharType="separate"/>
        </w:r>
        <w:r>
          <w:rPr>
            <w:noProof/>
            <w:webHidden/>
          </w:rPr>
          <w:t>4</w:t>
        </w:r>
        <w:r>
          <w:rPr>
            <w:noProof/>
            <w:webHidden/>
          </w:rPr>
          <w:fldChar w:fldCharType="end"/>
        </w:r>
      </w:hyperlink>
    </w:p>
    <w:p w14:paraId="02A1A6D4" w14:textId="73D8377F" w:rsidR="00637F86" w:rsidRDefault="00637F8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0464" w:history="1">
        <w:r w:rsidRPr="00CB023D">
          <w:rPr>
            <w:rStyle w:val="Hyperlink"/>
            <w:noProof/>
          </w:rPr>
          <w:t>1.</w:t>
        </w:r>
        <w:r>
          <w:rPr>
            <w:rFonts w:eastAsiaTheme="minorEastAsia" w:cstheme="minorBidi"/>
            <w:b w:val="0"/>
            <w:bCs w:val="0"/>
            <w:i w:val="0"/>
            <w:iCs w:val="0"/>
            <w:noProof/>
            <w:kern w:val="2"/>
            <w:sz w:val="22"/>
            <w:szCs w:val="22"/>
            <w14:ligatures w14:val="standardContextual"/>
          </w:rPr>
          <w:tab/>
        </w:r>
        <w:r w:rsidRPr="00CB023D">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_Toc152860464 \h </w:instrText>
        </w:r>
        <w:r>
          <w:rPr>
            <w:noProof/>
            <w:webHidden/>
          </w:rPr>
        </w:r>
        <w:r>
          <w:rPr>
            <w:noProof/>
            <w:webHidden/>
          </w:rPr>
          <w:fldChar w:fldCharType="separate"/>
        </w:r>
        <w:r>
          <w:rPr>
            <w:noProof/>
            <w:webHidden/>
          </w:rPr>
          <w:t>5</w:t>
        </w:r>
        <w:r>
          <w:rPr>
            <w:noProof/>
            <w:webHidden/>
          </w:rPr>
          <w:fldChar w:fldCharType="end"/>
        </w:r>
      </w:hyperlink>
    </w:p>
    <w:p w14:paraId="0E89D674" w14:textId="6C8C267C" w:rsidR="00637F86" w:rsidRDefault="00637F86">
      <w:pPr>
        <w:pStyle w:val="TOC2"/>
        <w:tabs>
          <w:tab w:val="right" w:leader="dot" w:pos="9736"/>
        </w:tabs>
        <w:rPr>
          <w:rFonts w:eastAsiaTheme="minorEastAsia" w:cstheme="minorBidi"/>
          <w:b w:val="0"/>
          <w:bCs w:val="0"/>
          <w:noProof/>
          <w:kern w:val="2"/>
          <w14:ligatures w14:val="standardContextual"/>
        </w:rPr>
      </w:pPr>
      <w:hyperlink w:anchor="_Toc152860465" w:history="1">
        <w:r w:rsidRPr="00CB023D">
          <w:rPr>
            <w:rStyle w:val="Hyperlink"/>
            <w:noProof/>
          </w:rPr>
          <w:t>1.1 Before you start</w:t>
        </w:r>
        <w:r>
          <w:rPr>
            <w:noProof/>
            <w:webHidden/>
          </w:rPr>
          <w:tab/>
        </w:r>
        <w:r>
          <w:rPr>
            <w:noProof/>
            <w:webHidden/>
          </w:rPr>
          <w:fldChar w:fldCharType="begin"/>
        </w:r>
        <w:r>
          <w:rPr>
            <w:noProof/>
            <w:webHidden/>
          </w:rPr>
          <w:instrText xml:space="preserve"> PAGEREF _Toc152860465 \h </w:instrText>
        </w:r>
        <w:r>
          <w:rPr>
            <w:noProof/>
            <w:webHidden/>
          </w:rPr>
        </w:r>
        <w:r>
          <w:rPr>
            <w:noProof/>
            <w:webHidden/>
          </w:rPr>
          <w:fldChar w:fldCharType="separate"/>
        </w:r>
        <w:r>
          <w:rPr>
            <w:noProof/>
            <w:webHidden/>
          </w:rPr>
          <w:t>6</w:t>
        </w:r>
        <w:r>
          <w:rPr>
            <w:noProof/>
            <w:webHidden/>
          </w:rPr>
          <w:fldChar w:fldCharType="end"/>
        </w:r>
      </w:hyperlink>
    </w:p>
    <w:p w14:paraId="58F4E5E6" w14:textId="1D8CE227" w:rsidR="00637F86" w:rsidRDefault="00637F86">
      <w:pPr>
        <w:pStyle w:val="TOC2"/>
        <w:tabs>
          <w:tab w:val="right" w:leader="dot" w:pos="9736"/>
        </w:tabs>
        <w:rPr>
          <w:rFonts w:eastAsiaTheme="minorEastAsia" w:cstheme="minorBidi"/>
          <w:b w:val="0"/>
          <w:bCs w:val="0"/>
          <w:noProof/>
          <w:kern w:val="2"/>
          <w14:ligatures w14:val="standardContextual"/>
        </w:rPr>
      </w:pPr>
      <w:hyperlink w:anchor="_Toc152860466" w:history="1">
        <w:r w:rsidRPr="00CB023D">
          <w:rPr>
            <w:rStyle w:val="Hyperlink"/>
            <w:noProof/>
          </w:rPr>
          <w:t>1.2 Run the Decision Service</w:t>
        </w:r>
        <w:r>
          <w:rPr>
            <w:noProof/>
            <w:webHidden/>
          </w:rPr>
          <w:tab/>
        </w:r>
        <w:r>
          <w:rPr>
            <w:noProof/>
            <w:webHidden/>
          </w:rPr>
          <w:fldChar w:fldCharType="begin"/>
        </w:r>
        <w:r>
          <w:rPr>
            <w:noProof/>
            <w:webHidden/>
          </w:rPr>
          <w:instrText xml:space="preserve"> PAGEREF _Toc152860466 \h </w:instrText>
        </w:r>
        <w:r>
          <w:rPr>
            <w:noProof/>
            <w:webHidden/>
          </w:rPr>
        </w:r>
        <w:r>
          <w:rPr>
            <w:noProof/>
            <w:webHidden/>
          </w:rPr>
          <w:fldChar w:fldCharType="separate"/>
        </w:r>
        <w:r>
          <w:rPr>
            <w:noProof/>
            <w:webHidden/>
          </w:rPr>
          <w:t>9</w:t>
        </w:r>
        <w:r>
          <w:rPr>
            <w:noProof/>
            <w:webHidden/>
          </w:rPr>
          <w:fldChar w:fldCharType="end"/>
        </w:r>
      </w:hyperlink>
    </w:p>
    <w:p w14:paraId="46249D85" w14:textId="5AB6C02D" w:rsidR="00637F86" w:rsidRDefault="00637F86">
      <w:pPr>
        <w:pStyle w:val="TOC2"/>
        <w:tabs>
          <w:tab w:val="right" w:leader="dot" w:pos="9736"/>
        </w:tabs>
        <w:rPr>
          <w:rFonts w:eastAsiaTheme="minorEastAsia" w:cstheme="minorBidi"/>
          <w:b w:val="0"/>
          <w:bCs w:val="0"/>
          <w:noProof/>
          <w:kern w:val="2"/>
          <w14:ligatures w14:val="standardContextual"/>
        </w:rPr>
      </w:pPr>
      <w:hyperlink w:anchor="_Toc152860467" w:history="1">
        <w:r w:rsidRPr="00CB023D">
          <w:rPr>
            <w:rStyle w:val="Hyperlink"/>
            <w:noProof/>
          </w:rPr>
          <w:t>1.3 Test the Decision Service</w:t>
        </w:r>
        <w:r>
          <w:rPr>
            <w:noProof/>
            <w:webHidden/>
          </w:rPr>
          <w:tab/>
        </w:r>
        <w:r>
          <w:rPr>
            <w:noProof/>
            <w:webHidden/>
          </w:rPr>
          <w:fldChar w:fldCharType="begin"/>
        </w:r>
        <w:r>
          <w:rPr>
            <w:noProof/>
            <w:webHidden/>
          </w:rPr>
          <w:instrText xml:space="preserve"> PAGEREF _Toc152860467 \h </w:instrText>
        </w:r>
        <w:r>
          <w:rPr>
            <w:noProof/>
            <w:webHidden/>
          </w:rPr>
        </w:r>
        <w:r>
          <w:rPr>
            <w:noProof/>
            <w:webHidden/>
          </w:rPr>
          <w:fldChar w:fldCharType="separate"/>
        </w:r>
        <w:r>
          <w:rPr>
            <w:noProof/>
            <w:webHidden/>
          </w:rPr>
          <w:t>9</w:t>
        </w:r>
        <w:r>
          <w:rPr>
            <w:noProof/>
            <w:webHidden/>
          </w:rPr>
          <w:fldChar w:fldCharType="end"/>
        </w:r>
      </w:hyperlink>
    </w:p>
    <w:p w14:paraId="05BBBF8D" w14:textId="4C59C048" w:rsidR="00637F86" w:rsidRDefault="00637F8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0468" w:history="1">
        <w:r w:rsidRPr="00CB023D">
          <w:rPr>
            <w:rStyle w:val="Hyperlink"/>
            <w:noProof/>
          </w:rPr>
          <w:t>2.</w:t>
        </w:r>
        <w:r>
          <w:rPr>
            <w:rFonts w:eastAsiaTheme="minorEastAsia" w:cstheme="minorBidi"/>
            <w:b w:val="0"/>
            <w:bCs w:val="0"/>
            <w:i w:val="0"/>
            <w:iCs w:val="0"/>
            <w:noProof/>
            <w:kern w:val="2"/>
            <w:sz w:val="22"/>
            <w:szCs w:val="22"/>
            <w14:ligatures w14:val="standardContextual"/>
          </w:rPr>
          <w:tab/>
        </w:r>
        <w:r w:rsidRPr="00CB023D">
          <w:rPr>
            <w:rStyle w:val="Hyperlink"/>
            <w:noProof/>
          </w:rPr>
          <w:t>Generate an OpenAPI specification</w:t>
        </w:r>
        <w:r>
          <w:rPr>
            <w:noProof/>
            <w:webHidden/>
          </w:rPr>
          <w:tab/>
        </w:r>
        <w:r>
          <w:rPr>
            <w:noProof/>
            <w:webHidden/>
          </w:rPr>
          <w:fldChar w:fldCharType="begin"/>
        </w:r>
        <w:r>
          <w:rPr>
            <w:noProof/>
            <w:webHidden/>
          </w:rPr>
          <w:instrText xml:space="preserve"> PAGEREF _Toc152860468 \h </w:instrText>
        </w:r>
        <w:r>
          <w:rPr>
            <w:noProof/>
            <w:webHidden/>
          </w:rPr>
        </w:r>
        <w:r>
          <w:rPr>
            <w:noProof/>
            <w:webHidden/>
          </w:rPr>
          <w:fldChar w:fldCharType="separate"/>
        </w:r>
        <w:r>
          <w:rPr>
            <w:noProof/>
            <w:webHidden/>
          </w:rPr>
          <w:t>12</w:t>
        </w:r>
        <w:r>
          <w:rPr>
            <w:noProof/>
            <w:webHidden/>
          </w:rPr>
          <w:fldChar w:fldCharType="end"/>
        </w:r>
      </w:hyperlink>
    </w:p>
    <w:p w14:paraId="0EB03B99" w14:textId="1483B28E" w:rsidR="00637F86" w:rsidRDefault="00637F8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0469" w:history="1">
        <w:r w:rsidRPr="00CB023D">
          <w:rPr>
            <w:rStyle w:val="Hyperlink"/>
            <w:noProof/>
          </w:rPr>
          <w:t>3.</w:t>
        </w:r>
        <w:r>
          <w:rPr>
            <w:rFonts w:eastAsiaTheme="minorEastAsia" w:cstheme="minorBidi"/>
            <w:b w:val="0"/>
            <w:bCs w:val="0"/>
            <w:i w:val="0"/>
            <w:iCs w:val="0"/>
            <w:noProof/>
            <w:kern w:val="2"/>
            <w:sz w:val="22"/>
            <w:szCs w:val="22"/>
            <w14:ligatures w14:val="standardContextual"/>
          </w:rPr>
          <w:tab/>
        </w:r>
        <w:r w:rsidRPr="00CB023D">
          <w:rPr>
            <w:rStyle w:val="Hyperlink"/>
            <w:noProof/>
          </w:rPr>
          <w:t>Import the OpenAPI into watsonx Orchestrate</w:t>
        </w:r>
        <w:r>
          <w:rPr>
            <w:noProof/>
            <w:webHidden/>
          </w:rPr>
          <w:tab/>
        </w:r>
        <w:r>
          <w:rPr>
            <w:noProof/>
            <w:webHidden/>
          </w:rPr>
          <w:fldChar w:fldCharType="begin"/>
        </w:r>
        <w:r>
          <w:rPr>
            <w:noProof/>
            <w:webHidden/>
          </w:rPr>
          <w:instrText xml:space="preserve"> PAGEREF _Toc152860469 \h </w:instrText>
        </w:r>
        <w:r>
          <w:rPr>
            <w:noProof/>
            <w:webHidden/>
          </w:rPr>
        </w:r>
        <w:r>
          <w:rPr>
            <w:noProof/>
            <w:webHidden/>
          </w:rPr>
          <w:fldChar w:fldCharType="separate"/>
        </w:r>
        <w:r>
          <w:rPr>
            <w:noProof/>
            <w:webHidden/>
          </w:rPr>
          <w:t>14</w:t>
        </w:r>
        <w:r>
          <w:rPr>
            <w:noProof/>
            <w:webHidden/>
          </w:rPr>
          <w:fldChar w:fldCharType="end"/>
        </w:r>
      </w:hyperlink>
    </w:p>
    <w:p w14:paraId="19EB18FA" w14:textId="4EA946BB" w:rsidR="00637F86" w:rsidRDefault="00637F8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0470" w:history="1">
        <w:r w:rsidRPr="00CB023D">
          <w:rPr>
            <w:rStyle w:val="Hyperlink"/>
            <w:noProof/>
          </w:rPr>
          <w:t>4.</w:t>
        </w:r>
        <w:r>
          <w:rPr>
            <w:rFonts w:eastAsiaTheme="minorEastAsia" w:cstheme="minorBidi"/>
            <w:b w:val="0"/>
            <w:bCs w:val="0"/>
            <w:i w:val="0"/>
            <w:iCs w:val="0"/>
            <w:noProof/>
            <w:kern w:val="2"/>
            <w:sz w:val="22"/>
            <w:szCs w:val="22"/>
            <w14:ligatures w14:val="standardContextual"/>
          </w:rPr>
          <w:tab/>
        </w:r>
        <w:r w:rsidRPr="00CB023D">
          <w:rPr>
            <w:rStyle w:val="Hyperlink"/>
            <w:noProof/>
          </w:rPr>
          <w:t>Save the decision results to a Cloudant Database</w:t>
        </w:r>
        <w:r>
          <w:rPr>
            <w:noProof/>
            <w:webHidden/>
          </w:rPr>
          <w:tab/>
        </w:r>
        <w:r>
          <w:rPr>
            <w:noProof/>
            <w:webHidden/>
          </w:rPr>
          <w:fldChar w:fldCharType="begin"/>
        </w:r>
        <w:r>
          <w:rPr>
            <w:noProof/>
            <w:webHidden/>
          </w:rPr>
          <w:instrText xml:space="preserve"> PAGEREF _Toc152860470 \h </w:instrText>
        </w:r>
        <w:r>
          <w:rPr>
            <w:noProof/>
            <w:webHidden/>
          </w:rPr>
        </w:r>
        <w:r>
          <w:rPr>
            <w:noProof/>
            <w:webHidden/>
          </w:rPr>
          <w:fldChar w:fldCharType="separate"/>
        </w:r>
        <w:r>
          <w:rPr>
            <w:noProof/>
            <w:webHidden/>
          </w:rPr>
          <w:t>16</w:t>
        </w:r>
        <w:r>
          <w:rPr>
            <w:noProof/>
            <w:webHidden/>
          </w:rPr>
          <w:fldChar w:fldCharType="end"/>
        </w:r>
      </w:hyperlink>
    </w:p>
    <w:p w14:paraId="328801D3" w14:textId="6B29F1BB"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2860462"/>
      <w:r w:rsidRPr="00525DA7">
        <w:lastRenderedPageBreak/>
        <w:t>Introduction</w:t>
      </w:r>
      <w:bookmarkEnd w:id="0"/>
      <w:bookmarkEnd w:id="1"/>
      <w:bookmarkEnd w:id="2"/>
    </w:p>
    <w:p w14:paraId="0F402949" w14:textId="469E1C3D"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w:t>
      </w:r>
      <w:r w:rsidR="006B2F9F">
        <w:rPr>
          <w:lang w:eastAsia="x-none"/>
        </w:rPr>
        <w:t>will</w:t>
      </w:r>
      <w:r w:rsidR="005B5149">
        <w:rPr>
          <w:lang w:eastAsia="x-none"/>
        </w:rPr>
        <w:t xml:space="preserve"> connect a decision service to </w:t>
      </w:r>
      <w:proofErr w:type="spellStart"/>
      <w:r w:rsidR="005B5149">
        <w:rPr>
          <w:lang w:eastAsia="x-none"/>
        </w:rPr>
        <w:t>watsonX</w:t>
      </w:r>
      <w:proofErr w:type="spellEnd"/>
      <w:r w:rsidR="005B5149">
        <w:rPr>
          <w:lang w:eastAsia="x-none"/>
        </w:rPr>
        <w:t xml:space="preserve"> Orchestrate and persist the results to a Cloudant database.</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4AFF1ABE"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decision service </w:t>
      </w:r>
      <w:r>
        <w:rPr>
          <w:lang w:eastAsia="x-none"/>
        </w:rPr>
        <w:t>to</w:t>
      </w:r>
      <w:r w:rsidR="00A8237D" w:rsidRPr="00207CFF">
        <w:rPr>
          <w:lang w:eastAsia="x-none"/>
        </w:rPr>
        <w:t xml:space="preserve"> </w:t>
      </w:r>
      <w:r w:rsidR="006B2F9F">
        <w:rPr>
          <w:lang w:eastAsia="x-none"/>
        </w:rPr>
        <w:t>calculate</w:t>
      </w:r>
      <w:r>
        <w:rPr>
          <w:lang w:eastAsia="x-none"/>
        </w:rPr>
        <w:t xml:space="preserve"> </w:t>
      </w:r>
      <w:r w:rsidR="006B2F9F">
        <w:rPr>
          <w:lang w:eastAsia="x-none"/>
        </w:rPr>
        <w:t xml:space="preserve">speeding </w:t>
      </w:r>
      <w:r w:rsidR="00637F86">
        <w:rPr>
          <w:lang w:eastAsia="x-none"/>
        </w:rPr>
        <w:t>fines.</w:t>
      </w:r>
    </w:p>
    <w:p w14:paraId="75DA10D8" w14:textId="77777777" w:rsidR="00FA17D8" w:rsidRDefault="00FA17D8" w:rsidP="005B5149">
      <w:pPr>
        <w:rPr>
          <w:lang w:eastAsia="x-none"/>
        </w:rPr>
      </w:pPr>
    </w:p>
    <w:p w14:paraId="75807E99" w14:textId="6B59235E"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w:t>
      </w:r>
      <w:proofErr w:type="spellStart"/>
      <w:r w:rsidR="006B2F9F">
        <w:rPr>
          <w:lang w:eastAsia="x-none"/>
        </w:rPr>
        <w:t>OpenAPI</w:t>
      </w:r>
      <w:proofErr w:type="spellEnd"/>
      <w:r w:rsidR="006B2F9F">
        <w:rPr>
          <w:lang w:eastAsia="x-none"/>
        </w:rPr>
        <w:t xml:space="preserve"> for </w:t>
      </w:r>
      <w:r>
        <w:rPr>
          <w:lang w:eastAsia="x-none"/>
        </w:rPr>
        <w:t xml:space="preserve">the decision </w:t>
      </w:r>
      <w:r w:rsidR="00637F86">
        <w:rPr>
          <w:lang w:eastAsia="x-none"/>
        </w:rPr>
        <w:t>service.</w:t>
      </w:r>
    </w:p>
    <w:p w14:paraId="0B54A47E" w14:textId="49373C22" w:rsidR="00F063C7" w:rsidRDefault="00F063C7" w:rsidP="005B5149">
      <w:pPr>
        <w:rPr>
          <w:lang w:eastAsia="x-none"/>
        </w:rPr>
      </w:pPr>
    </w:p>
    <w:p w14:paraId="4103F1FE" w14:textId="0C6FD948" w:rsidR="00E32A11" w:rsidRDefault="005B5149" w:rsidP="005B5149">
      <w:pPr>
        <w:pStyle w:val="ListParagraph"/>
        <w:numPr>
          <w:ilvl w:val="0"/>
          <w:numId w:val="45"/>
        </w:numPr>
        <w:rPr>
          <w:lang w:eastAsia="x-none"/>
        </w:rPr>
      </w:pPr>
      <w:r>
        <w:rPr>
          <w:lang w:eastAsia="x-none"/>
        </w:rPr>
        <w:t>I</w:t>
      </w:r>
      <w:r>
        <w:rPr>
          <w:lang w:eastAsia="x-none"/>
        </w:rPr>
        <w:t xml:space="preserve">mport the </w:t>
      </w:r>
      <w:proofErr w:type="spellStart"/>
      <w:r>
        <w:rPr>
          <w:lang w:eastAsia="x-none"/>
        </w:rPr>
        <w:t>OpenAPI</w:t>
      </w:r>
      <w:proofErr w:type="spellEnd"/>
      <w:r>
        <w:rPr>
          <w:lang w:eastAsia="x-none"/>
        </w:rPr>
        <w:t xml:space="preserve"> </w:t>
      </w:r>
      <w:r>
        <w:rPr>
          <w:lang w:eastAsia="x-none"/>
        </w:rPr>
        <w:t xml:space="preserve">into </w:t>
      </w:r>
      <w:proofErr w:type="spellStart"/>
      <w:r>
        <w:rPr>
          <w:lang w:eastAsia="x-none"/>
        </w:rPr>
        <w:t>watsonx</w:t>
      </w:r>
      <w:proofErr w:type="spellEnd"/>
      <w:r>
        <w:rPr>
          <w:lang w:eastAsia="x-none"/>
        </w:rPr>
        <w:t xml:space="preserve"> </w:t>
      </w:r>
      <w:r w:rsidR="00637F86">
        <w:rPr>
          <w:lang w:eastAsia="x-none"/>
        </w:rPr>
        <w:t>Orchestrate.</w:t>
      </w:r>
      <w:r>
        <w:rPr>
          <w:lang w:eastAsia="x-none"/>
        </w:rPr>
        <w:t xml:space="preserve"> </w:t>
      </w:r>
    </w:p>
    <w:p w14:paraId="2040749F" w14:textId="77777777" w:rsidR="005B5149" w:rsidRDefault="005B5149" w:rsidP="005B5149">
      <w:pPr>
        <w:rPr>
          <w:lang w:eastAsia="x-none"/>
        </w:rPr>
      </w:pPr>
    </w:p>
    <w:p w14:paraId="588A0A7C" w14:textId="0C77756C" w:rsidR="005B5149" w:rsidRPr="00A8237D" w:rsidRDefault="00E34203" w:rsidP="005B5149">
      <w:pPr>
        <w:pStyle w:val="ListParagraph"/>
        <w:numPr>
          <w:ilvl w:val="0"/>
          <w:numId w:val="45"/>
        </w:numPr>
        <w:rPr>
          <w:lang w:eastAsia="x-none"/>
        </w:rPr>
      </w:pPr>
      <w:r>
        <w:rPr>
          <w:lang w:eastAsia="x-none"/>
        </w:rPr>
        <w:t xml:space="preserve">Save the decision results 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2860463"/>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637F86">
        <w:t xml:space="preserve">SaaS </w:t>
      </w:r>
      <w:r w:rsidR="005B5149">
        <w:t>account with Builder role.</w:t>
      </w:r>
    </w:p>
    <w:p w14:paraId="6003EF03" w14:textId="222C10AC" w:rsidR="0090303D" w:rsidRDefault="000024E3" w:rsidP="00C534FE">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VSC BAMOE V9.0</w:t>
      </w:r>
      <w:r w:rsidR="00C6714F">
        <w:t xml:space="preserve"> </w:t>
      </w:r>
      <w:r w:rsidR="00637F86">
        <w:t>installed</w:t>
      </w:r>
      <w:r w:rsidR="00C6714F">
        <w:t xml:space="preserve">. </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2860464"/>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77777777" w:rsidR="0090303D" w:rsidRPr="003543E1" w:rsidRDefault="0090303D">
      <w:pPr>
        <w:pStyle w:val="ListParagraph"/>
        <w:numPr>
          <w:ilvl w:val="0"/>
          <w:numId w:val="10"/>
        </w:numPr>
        <w:rPr>
          <w:lang w:eastAsia="en-GB"/>
        </w:rPr>
      </w:pPr>
      <w:r w:rsidRPr="003543E1">
        <w:rPr>
          <w:lang w:eastAsia="en-GB"/>
        </w:rPr>
        <w:t>Create a decision service.</w:t>
      </w:r>
    </w:p>
    <w:p w14:paraId="4FCD807D" w14:textId="77777777" w:rsidR="0090303D" w:rsidRPr="003543E1" w:rsidRDefault="0090303D">
      <w:pPr>
        <w:pStyle w:val="ListParagraph"/>
        <w:numPr>
          <w:ilvl w:val="0"/>
          <w:numId w:val="10"/>
        </w:numPr>
        <w:rPr>
          <w:lang w:eastAsia="en-GB"/>
        </w:rPr>
      </w:pPr>
      <w:r w:rsidRPr="003543E1">
        <w:rPr>
          <w:lang w:eastAsia="en-GB"/>
        </w:rPr>
        <w:t>Define the data and logic of the model</w:t>
      </w:r>
      <w:r w:rsidRPr="00FB47BE">
        <w:rPr>
          <w:lang w:eastAsia="en-GB"/>
        </w:rPr>
        <w:t xml:space="preserve"> in Decision Model and Notation</w:t>
      </w:r>
      <w:r>
        <w:rPr>
          <w:lang w:eastAsia="en-GB"/>
        </w:rPr>
        <w:t xml:space="preserve"> (DMN)</w:t>
      </w:r>
      <w:r w:rsidRPr="003543E1">
        <w:rPr>
          <w:lang w:eastAsia="en-GB"/>
        </w:rPr>
        <w:t>.</w:t>
      </w:r>
    </w:p>
    <w:p w14:paraId="19C72A02" w14:textId="746C968F" w:rsidR="0090303D" w:rsidRPr="003543E1" w:rsidRDefault="0090303D">
      <w:pPr>
        <w:pStyle w:val="ListParagraph"/>
        <w:numPr>
          <w:ilvl w:val="0"/>
          <w:numId w:val="10"/>
        </w:numPr>
        <w:rPr>
          <w:lang w:eastAsia="en-GB"/>
        </w:rPr>
      </w:pPr>
      <w:r w:rsidRPr="003543E1">
        <w:rPr>
          <w:lang w:eastAsia="en-GB"/>
        </w:rPr>
        <w:t xml:space="preserve">Run the model </w:t>
      </w:r>
      <w:r w:rsidR="00637F86">
        <w:rPr>
          <w:lang w:eastAsia="en-GB"/>
        </w:rPr>
        <w:t>locally</w:t>
      </w:r>
      <w:r>
        <w:rPr>
          <w:lang w:eastAsia="en-GB"/>
        </w:rPr>
        <w:br/>
      </w:r>
    </w:p>
    <w:p w14:paraId="08A3461A" w14:textId="756C81EE" w:rsidR="0090303D" w:rsidRPr="003543E1" w:rsidRDefault="0090303D" w:rsidP="0090303D">
      <w:r w:rsidRPr="003543E1">
        <w:t xml:space="preserve">When defined, the model takes a </w:t>
      </w:r>
      <w:r w:rsidR="00637F86">
        <w:t>driver and speeding data</w:t>
      </w:r>
      <w:r w:rsidRPr="003543E1">
        <w:t xml:space="preserve"> as </w:t>
      </w:r>
      <w:r w:rsidR="00637F86" w:rsidRPr="003543E1">
        <w:t>input and</w:t>
      </w:r>
      <w:r w:rsidRPr="003543E1">
        <w:t xml:space="preserve"> produces a </w:t>
      </w:r>
      <w:r w:rsidR="00637F86">
        <w:t>penalty.</w:t>
      </w:r>
    </w:p>
    <w:p w14:paraId="5D1B5ACB" w14:textId="77777777" w:rsidR="00EE5717" w:rsidRDefault="00EE5717" w:rsidP="00E14E45">
      <w:pPr>
        <w:rPr>
          <w:lang w:eastAsia="en-US"/>
        </w:rPr>
      </w:pP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2860465"/>
      <w:r>
        <w:lastRenderedPageBreak/>
        <w:t>Before you start</w:t>
      </w:r>
      <w:bookmarkEnd w:id="6"/>
    </w:p>
    <w:p w14:paraId="1B6D85E8" w14:textId="2446F275"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6F1E53">
        <w:t xml:space="preserve"> which is </w:t>
      </w:r>
      <w:r w:rsidR="00FA554B">
        <w:t xml:space="preserve">the </w:t>
      </w:r>
      <w:r w:rsidR="006F1E53">
        <w:t>developer</w:t>
      </w:r>
      <w:r w:rsidR="00D67700">
        <w:t xml:space="preserve"> </w:t>
      </w:r>
      <w:r w:rsidR="006F1E53">
        <w:t>environment.</w:t>
      </w:r>
    </w:p>
    <w:p w14:paraId="1F0A30C4" w14:textId="3E19CE57" w:rsidR="00AE471D" w:rsidRDefault="00AE471D"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2BD725F8" w14:textId="77777777" w:rsidR="0064425C" w:rsidRPr="00637F86" w:rsidRDefault="0064425C" w:rsidP="00637F86">
      <w:pPr>
        <w:rPr>
          <w:szCs w:val="22"/>
        </w:rPr>
      </w:pPr>
    </w:p>
    <w:p w14:paraId="77D857DC" w14:textId="14A240E7"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r w:rsidR="000D65C0">
        <w:rPr>
          <w:szCs w:val="22"/>
        </w:rPr>
        <w:t xml:space="preserve"> or in the</w:t>
      </w:r>
      <w:r w:rsidR="004173C2">
        <w:rPr>
          <w:szCs w:val="22"/>
        </w:rPr>
        <w:t xml:space="preserve"> Windows</w:t>
      </w:r>
      <w:r w:rsidR="000D65C0">
        <w:rPr>
          <w:szCs w:val="22"/>
        </w:rPr>
        <w:t xml:space="preserve"> main screen</w:t>
      </w:r>
      <w:r w:rsidRPr="007B2721">
        <w:rPr>
          <w:szCs w:val="22"/>
        </w:rPr>
        <w:t>.</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2AE13E5B" w14:textId="20D434A5" w:rsidR="00791C76" w:rsidRDefault="00791C76" w:rsidP="000A7D48">
      <w:pPr>
        <w:pStyle w:val="Code"/>
        <w:ind w:left="720"/>
      </w:pPr>
      <w:r>
        <w:t xml:space="preserve">git clone </w:t>
      </w:r>
      <w:hyperlink r:id="rId11" w:history="1">
        <w:r w:rsidR="000A7D48" w:rsidRPr="009F2C55">
          <w:rPr>
            <w:rStyle w:val="Hyperlink"/>
          </w:rPr>
          <w:t>https://github.com/ncrowther/DM_Template</w:t>
        </w:r>
      </w:hyperlink>
    </w:p>
    <w:p w14:paraId="03E470D3" w14:textId="77777777" w:rsidR="000A7D48" w:rsidRDefault="000A7D48" w:rsidP="000A7D48">
      <w:pPr>
        <w:pStyle w:val="Code"/>
        <w:ind w:left="720"/>
      </w:pPr>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089CE9B" w:rsidR="0064425C" w:rsidRPr="00452B33" w:rsidRDefault="0064425C" w:rsidP="0064425C">
      <w:pPr>
        <w:ind w:firstLine="720"/>
        <w:rPr>
          <w:rFonts w:cs="Arial"/>
        </w:rPr>
      </w:pPr>
      <w:r w:rsidRPr="00775341">
        <w:rPr>
          <w:rFonts w:cs="Arial"/>
        </w:rPr>
        <w:t>Now</w:t>
      </w:r>
      <w:r w:rsidRPr="00452B33">
        <w:rPr>
          <w:rFonts w:cs="Arial"/>
        </w:rPr>
        <w:t xml:space="preserve"> open the project with the VSC:</w:t>
      </w:r>
    </w:p>
    <w:p w14:paraId="06D1CAEA" w14:textId="77777777" w:rsidR="0064425C" w:rsidRDefault="0064425C" w:rsidP="0064425C">
      <w:pPr>
        <w:ind w:firstLine="720"/>
      </w:pPr>
    </w:p>
    <w:p w14:paraId="063FF6A7" w14:textId="103160A5" w:rsidR="0064425C" w:rsidRPr="007A7E76" w:rsidRDefault="0064425C" w:rsidP="007A7E76">
      <w:pPr>
        <w:pStyle w:val="Code"/>
        <w:ind w:left="720"/>
      </w:pPr>
      <w:r w:rsidRPr="007A7E76">
        <w:t>code Weather-Advice</w:t>
      </w:r>
    </w:p>
    <w:p w14:paraId="5EE62840" w14:textId="77777777" w:rsidR="0064425C" w:rsidRDefault="0064425C" w:rsidP="0064425C">
      <w:pPr>
        <w:ind w:firstLine="720"/>
      </w:pPr>
    </w:p>
    <w:p w14:paraId="3EA3194F" w14:textId="538DADE8" w:rsidR="0064425C" w:rsidRPr="007B2721" w:rsidRDefault="00B40AA7">
      <w:pPr>
        <w:pStyle w:val="ListParagraph"/>
        <w:numPr>
          <w:ilvl w:val="0"/>
          <w:numId w:val="15"/>
        </w:numPr>
      </w:pPr>
      <w:r>
        <w:t xml:space="preserve">VSC will open.  See </w:t>
      </w:r>
      <w:r w:rsidR="0064425C" w:rsidRPr="007B2721">
        <w:t>below</w:t>
      </w:r>
      <w:r>
        <w:t>:</w:t>
      </w:r>
    </w:p>
    <w:p w14:paraId="120EC16C" w14:textId="77777777" w:rsidR="0064425C" w:rsidRDefault="0064425C" w:rsidP="0064425C"/>
    <w:p w14:paraId="5B1EF7EB" w14:textId="28789A1D" w:rsidR="0064425C" w:rsidRDefault="00971411" w:rsidP="0064425C">
      <w:pPr>
        <w:ind w:firstLine="720"/>
      </w:pPr>
      <w:r w:rsidRPr="00971411">
        <w:rPr>
          <w:noProof/>
        </w:rPr>
        <w:drawing>
          <wp:inline distT="0" distB="0" distL="0" distR="0" wp14:anchorId="35BD0CB3" wp14:editId="02AD46D0">
            <wp:extent cx="5848350" cy="1899844"/>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56230" cy="1902404"/>
                    </a:xfrm>
                    <a:prstGeom prst="rect">
                      <a:avLst/>
                    </a:prstGeom>
                  </pic:spPr>
                </pic:pic>
              </a:graphicData>
            </a:graphic>
          </wp:inline>
        </w:drawing>
      </w:r>
    </w:p>
    <w:p w14:paraId="4E19C83D" w14:textId="77777777" w:rsidR="0064425C" w:rsidRDefault="0064425C" w:rsidP="0064425C">
      <w:pPr>
        <w:ind w:firstLine="720"/>
      </w:pPr>
    </w:p>
    <w:p w14:paraId="556261EE" w14:textId="1F40A4AA" w:rsidR="0064425C" w:rsidRPr="007B2721" w:rsidRDefault="0064425C" w:rsidP="00707E07">
      <w:pPr>
        <w:pStyle w:val="ListParagraph"/>
        <w:numPr>
          <w:ilvl w:val="0"/>
          <w:numId w:val="15"/>
        </w:numPr>
      </w:pPr>
      <w:r w:rsidRPr="007B2721">
        <w:lastRenderedPageBreak/>
        <w:t xml:space="preserve"> On the left-hand side of the Visual Studio Code in the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\main\resources</w:t>
      </w:r>
      <w:r w:rsidR="00B40AA7">
        <w:rPr>
          <w:rFonts w:cs="Arial"/>
          <w:szCs w:val="22"/>
        </w:rPr>
        <w:t>\</w:t>
      </w:r>
      <w:proofErr w:type="spellStart"/>
      <w:r w:rsidR="00B40AA7">
        <w:rPr>
          <w:rFonts w:cs="Arial"/>
          <w:szCs w:val="22"/>
        </w:rPr>
        <w:t>SpeedingFine</w:t>
      </w:r>
      <w:r w:rsidRPr="00B40AA7">
        <w:t>.dmn</w:t>
      </w:r>
      <w:proofErr w:type="spellEnd"/>
    </w:p>
    <w:p w14:paraId="17E9C3AC" w14:textId="41854BD3" w:rsidR="00305925" w:rsidRPr="00B40AA7" w:rsidRDefault="0064425C" w:rsidP="00B40AA7">
      <w:pPr>
        <w:ind w:left="720"/>
      </w:pPr>
      <w:r w:rsidRPr="00C306D7">
        <w:rPr>
          <w:b/>
          <w:bCs/>
        </w:rPr>
        <w:br/>
      </w:r>
      <w:r w:rsidR="00C0560D" w:rsidRPr="00C0560D">
        <w:rPr>
          <w:b/>
          <w:bCs/>
          <w:noProof/>
        </w:rPr>
        <w:drawing>
          <wp:inline distT="0" distB="0" distL="0" distR="0" wp14:anchorId="53ED3B71" wp14:editId="335454DB">
            <wp:extent cx="1596788" cy="2151862"/>
            <wp:effectExtent l="0" t="0" r="3810" b="12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99101" cy="2154978"/>
                    </a:xfrm>
                    <a:prstGeom prst="rect">
                      <a:avLst/>
                    </a:prstGeom>
                  </pic:spPr>
                </pic:pic>
              </a:graphicData>
            </a:graphic>
          </wp:inline>
        </w:drawing>
      </w:r>
      <w:r w:rsidRPr="00080FE4">
        <w:rPr>
          <w:b/>
          <w:bCs/>
        </w:rPr>
        <w:t xml:space="preserve">    </w:t>
      </w:r>
    </w:p>
    <w:p w14:paraId="35B0D329" w14:textId="77777777" w:rsidR="00305925" w:rsidRDefault="00305925" w:rsidP="0064425C">
      <w:pPr>
        <w:ind w:left="720"/>
        <w:rPr>
          <w:rFonts w:cs="Arial"/>
          <w:sz w:val="24"/>
        </w:rPr>
      </w:pPr>
    </w:p>
    <w:p w14:paraId="7581657D" w14:textId="14C03414" w:rsidR="0064425C" w:rsidRPr="007B2721" w:rsidRDefault="00305925" w:rsidP="0064425C">
      <w:pPr>
        <w:ind w:left="720"/>
        <w:rPr>
          <w:rFonts w:cs="Arial"/>
          <w:szCs w:val="22"/>
        </w:rPr>
      </w:pPr>
      <w:r w:rsidRPr="007B2721">
        <w:rPr>
          <w:rFonts w:cs="Arial"/>
          <w:szCs w:val="22"/>
        </w:rPr>
        <w:t xml:space="preserve">Now double-click the </w:t>
      </w:r>
      <w:r w:rsidR="00971411">
        <w:rPr>
          <w:rFonts w:cs="Arial"/>
          <w:szCs w:val="22"/>
        </w:rPr>
        <w:t>DMN</w:t>
      </w:r>
      <w:r w:rsidRPr="007B2721">
        <w:rPr>
          <w:rFonts w:cs="Arial"/>
          <w:szCs w:val="22"/>
        </w:rPr>
        <w:t xml:space="preserve"> file to </w:t>
      </w:r>
      <w:r w:rsidR="00B40AA7">
        <w:rPr>
          <w:rFonts w:cs="Arial"/>
          <w:szCs w:val="22"/>
        </w:rPr>
        <w:t xml:space="preserve">view </w:t>
      </w:r>
      <w:r w:rsidRPr="007B2721">
        <w:rPr>
          <w:rFonts w:cs="Arial"/>
          <w:szCs w:val="22"/>
        </w:rPr>
        <w:t xml:space="preserve"> it. </w:t>
      </w:r>
      <w:r w:rsidR="0064425C" w:rsidRPr="007B2721">
        <w:rPr>
          <w:rFonts w:cs="Arial"/>
          <w:szCs w:val="22"/>
        </w:rPr>
        <w:t xml:space="preserve">This opens the </w:t>
      </w:r>
      <w:r w:rsidR="00B40AA7">
        <w:rPr>
          <w:rFonts w:cs="Arial"/>
          <w:szCs w:val="22"/>
        </w:rPr>
        <w:t xml:space="preserve">DMN </w:t>
      </w:r>
      <w:r w:rsidR="0064425C" w:rsidRPr="007B2721">
        <w:rPr>
          <w:rFonts w:cs="Arial"/>
          <w:szCs w:val="22"/>
        </w:rPr>
        <w:t>Editor</w:t>
      </w:r>
      <w:r w:rsidR="00B40AA7">
        <w:rPr>
          <w:rFonts w:cs="Arial"/>
          <w:szCs w:val="22"/>
        </w:rPr>
        <w:t>:</w:t>
      </w:r>
    </w:p>
    <w:p w14:paraId="001F5C5B" w14:textId="77777777" w:rsidR="0064425C" w:rsidRDefault="0064425C" w:rsidP="0064425C"/>
    <w:p w14:paraId="4E26D0EC" w14:textId="77777777" w:rsidR="0064425C" w:rsidRDefault="0064425C" w:rsidP="0064425C">
      <w:pPr>
        <w:ind w:left="720"/>
        <w:rPr>
          <w:rFonts w:asciiTheme="majorHAnsi" w:eastAsiaTheme="majorEastAsia" w:hAnsiTheme="majorHAnsi" w:cstheme="majorBidi"/>
          <w:color w:val="2E74B5" w:themeColor="accent1" w:themeShade="BF"/>
          <w:sz w:val="32"/>
          <w:szCs w:val="32"/>
        </w:rPr>
      </w:pPr>
      <w:r w:rsidRPr="00080FE4">
        <w:rPr>
          <w:noProof/>
        </w:rPr>
        <w:drawing>
          <wp:inline distT="0" distB="0" distL="0" distR="0" wp14:anchorId="0BDE5B6B" wp14:editId="6C65D2FD">
            <wp:extent cx="2752725" cy="2395229"/>
            <wp:effectExtent l="76200" t="76200" r="66675" b="8128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15"/>
                    <a:stretch>
                      <a:fillRect/>
                    </a:stretch>
                  </pic:blipFill>
                  <pic:spPr>
                    <a:xfrm>
                      <a:off x="0" y="0"/>
                      <a:ext cx="2756716" cy="2398702"/>
                    </a:xfrm>
                    <a:prstGeom prst="rect">
                      <a:avLst/>
                    </a:prstGeom>
                    <a:effectLst>
                      <a:glow rad="63500">
                        <a:schemeClr val="accent1">
                          <a:satMod val="175000"/>
                          <a:alpha val="40000"/>
                        </a:schemeClr>
                      </a:glow>
                    </a:effectLst>
                  </pic:spPr>
                </pic:pic>
              </a:graphicData>
            </a:graphic>
          </wp:inline>
        </w:drawing>
      </w:r>
      <w:r>
        <w:br w:type="page"/>
      </w:r>
    </w:p>
    <w:p w14:paraId="55E8E8D5" w14:textId="513D958B" w:rsidR="0064425C" w:rsidRDefault="0064425C" w:rsidP="0064425C">
      <w:pPr>
        <w:pStyle w:val="Heading2"/>
      </w:pPr>
      <w:bookmarkStart w:id="7" w:name="_Toc123212594"/>
      <w:bookmarkStart w:id="8" w:name="_Toc123214819"/>
      <w:bookmarkStart w:id="9" w:name="_Toc152860466"/>
      <w:r>
        <w:lastRenderedPageBreak/>
        <w:t>Run the Decision Service</w:t>
      </w:r>
      <w:bookmarkEnd w:id="7"/>
      <w:bookmarkEnd w:id="8"/>
      <w:bookmarkEnd w:id="9"/>
    </w:p>
    <w:p w14:paraId="3B4E996A" w14:textId="2C9AB11E" w:rsidR="006F1E53" w:rsidRPr="007B2721" w:rsidRDefault="0064425C" w:rsidP="006F1E53">
      <w:pPr>
        <w:pStyle w:val="ListParagraph"/>
        <w:ind w:left="357"/>
        <w:rPr>
          <w:szCs w:val="22"/>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w:t>
      </w:r>
      <w:proofErr w:type="spellStart"/>
      <w:r w:rsidRPr="007B2721">
        <w:rPr>
          <w:szCs w:val="22"/>
        </w:rPr>
        <w:t>Quarkus</w:t>
      </w:r>
      <w:proofErr w:type="spellEnd"/>
      <w:r w:rsidRPr="007B2721">
        <w:rPr>
          <w:szCs w:val="22"/>
        </w:rPr>
        <w:t xml:space="preserve">. </w:t>
      </w:r>
      <w:proofErr w:type="spellStart"/>
      <w:r w:rsidRPr="007B2721">
        <w:rPr>
          <w:szCs w:val="22"/>
          <w:lang w:val="en-GB"/>
        </w:rPr>
        <w:t>Quarkus</w:t>
      </w:r>
      <w:proofErr w:type="spellEnd"/>
      <w:r w:rsidRPr="007B2721">
        <w:rPr>
          <w:szCs w:val="22"/>
          <w:lang w:val="en-GB"/>
        </w:rPr>
        <w:t xml:space="preserve">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16" w:history="1">
        <w:r w:rsidR="006F1E53" w:rsidRPr="007B2721">
          <w:rPr>
            <w:rStyle w:val="Hyperlink"/>
            <w:szCs w:val="22"/>
            <w:lang w:val="en-GB"/>
          </w:rPr>
          <w:t>https://quarkus.io/</w:t>
        </w:r>
      </w:hyperlink>
    </w:p>
    <w:p w14:paraId="214F3167" w14:textId="77777777" w:rsidR="0064425C" w:rsidRPr="007B2721" w:rsidRDefault="0064425C" w:rsidP="0064425C">
      <w:pPr>
        <w:rPr>
          <w:sz w:val="20"/>
          <w:szCs w:val="22"/>
          <w:lang w:eastAsia="en-US"/>
        </w:rPr>
      </w:pPr>
    </w:p>
    <w:p w14:paraId="169FC4EF" w14:textId="5CA2452B" w:rsidR="002B52B8" w:rsidRPr="00C65C74" w:rsidRDefault="0064425C" w:rsidP="00382E92">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6E25CD">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071A48FF" w14:textId="77777777" w:rsidR="0064425C" w:rsidRPr="007B2721" w:rsidRDefault="0064425C">
      <w:pPr>
        <w:pStyle w:val="ListParagraph"/>
        <w:numPr>
          <w:ilvl w:val="0"/>
          <w:numId w:val="16"/>
        </w:numPr>
        <w:ind w:left="357" w:hanging="357"/>
        <w:rPr>
          <w:szCs w:val="22"/>
        </w:rPr>
      </w:pPr>
      <w:r w:rsidRPr="007B2721">
        <w:rPr>
          <w:szCs w:val="22"/>
        </w:rPr>
        <w:t>In this new terminal window, paste the following:</w:t>
      </w:r>
    </w:p>
    <w:p w14:paraId="166F0B4C" w14:textId="77777777" w:rsidR="0064425C" w:rsidRDefault="0064425C" w:rsidP="0064425C">
      <w:pPr>
        <w:pStyle w:val="ListParagraph"/>
        <w:ind w:left="357"/>
        <w:rPr>
          <w:sz w:val="24"/>
        </w:rPr>
      </w:pPr>
    </w:p>
    <w:p w14:paraId="5F3A6C04" w14:textId="728E05A6" w:rsidR="00E57E26" w:rsidRPr="00E57E26" w:rsidRDefault="0064425C" w:rsidP="00E57E26">
      <w:pPr>
        <w:pStyle w:val="Code"/>
        <w:ind w:left="357"/>
      </w:pPr>
      <w:proofErr w:type="spellStart"/>
      <w:r w:rsidRPr="00704D32">
        <w:t>mvn</w:t>
      </w:r>
      <w:proofErr w:type="spellEnd"/>
      <w:r w:rsidRPr="00704D32">
        <w:t xml:space="preserve"> </w:t>
      </w:r>
      <w:proofErr w:type="spellStart"/>
      <w:r w:rsidRPr="00704D32">
        <w:t>quarkus:dev</w:t>
      </w:r>
      <w:proofErr w:type="spellEnd"/>
      <w:r w:rsidRPr="00704D32">
        <w:t xml:space="preserve"> </w:t>
      </w:r>
    </w:p>
    <w:p w14:paraId="23D93D5E" w14:textId="77777777" w:rsidR="0064425C" w:rsidRPr="00C65C74" w:rsidRDefault="0064425C" w:rsidP="00C65C74">
      <w:pPr>
        <w:rPr>
          <w:sz w:val="24"/>
        </w:rPr>
      </w:pPr>
    </w:p>
    <w:p w14:paraId="60140F05" w14:textId="00E5899F" w:rsidR="0064425C" w:rsidRPr="007B2721" w:rsidRDefault="0064425C">
      <w:pPr>
        <w:pStyle w:val="ListParagraph"/>
        <w:numPr>
          <w:ilvl w:val="0"/>
          <w:numId w:val="19"/>
        </w:numPr>
        <w:rPr>
          <w:szCs w:val="22"/>
          <w:lang w:val="en-GB"/>
        </w:rPr>
      </w:pPr>
      <w:r w:rsidRPr="007B2721">
        <w:rPr>
          <w:szCs w:val="22"/>
          <w:lang w:val="en-GB"/>
        </w:rPr>
        <w:t xml:space="preserve">Hit return to start the </w:t>
      </w:r>
      <w:r w:rsidR="00DC12F4">
        <w:rPr>
          <w:szCs w:val="22"/>
          <w:lang w:val="en-GB"/>
        </w:rPr>
        <w:t>Maven</w:t>
      </w:r>
      <w:r w:rsidR="00C65C74">
        <w:rPr>
          <w:szCs w:val="22"/>
          <w:lang w:val="en-GB"/>
        </w:rPr>
        <w:t xml:space="preserve"> </w:t>
      </w:r>
      <w:r w:rsidRPr="007B2721">
        <w:rPr>
          <w:szCs w:val="22"/>
          <w:lang w:val="en-GB"/>
        </w:rPr>
        <w:t xml:space="preserve">build.  You may see warnings in the console.  Once built, our decision model is automatically deployed to </w:t>
      </w:r>
      <w:proofErr w:type="spellStart"/>
      <w:r w:rsidRPr="007B2721">
        <w:rPr>
          <w:szCs w:val="22"/>
          <w:lang w:val="en-GB"/>
        </w:rPr>
        <w:t>Quarkus</w:t>
      </w:r>
      <w:proofErr w:type="spellEnd"/>
      <w:r w:rsidRPr="007B2721">
        <w:rPr>
          <w:szCs w:val="22"/>
          <w:lang w:val="en-GB"/>
        </w:rPr>
        <w:t xml:space="preserve"> and ready to run in development mode.  You should see this:</w:t>
      </w:r>
    </w:p>
    <w:p w14:paraId="7C9124C7" w14:textId="77777777" w:rsidR="0064425C" w:rsidRDefault="0064425C" w:rsidP="0064425C">
      <w:pPr>
        <w:pStyle w:val="ListParagraph"/>
        <w:ind w:left="357"/>
        <w:rPr>
          <w:sz w:val="24"/>
          <w:lang w:val="en-GB"/>
        </w:rPr>
      </w:pPr>
    </w:p>
    <w:p w14:paraId="673CF10F" w14:textId="77777777" w:rsidR="0064425C" w:rsidRDefault="0064425C" w:rsidP="0064425C">
      <w:pPr>
        <w:pStyle w:val="ListParagraph"/>
        <w:ind w:left="357"/>
        <w:rPr>
          <w:sz w:val="24"/>
          <w:lang w:val="en-GB"/>
        </w:rPr>
      </w:pPr>
      <w:r w:rsidRPr="008A6925">
        <w:rPr>
          <w:noProof/>
          <w:sz w:val="24"/>
          <w:lang w:val="en-GB"/>
        </w:rPr>
        <w:drawing>
          <wp:inline distT="0" distB="0" distL="0" distR="0" wp14:anchorId="2130FA9A" wp14:editId="6F0A9778">
            <wp:extent cx="5943600" cy="2306955"/>
            <wp:effectExtent l="76200" t="76200" r="76200" b="74295"/>
            <wp:docPr id="172" name="Picture 1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10;&#10;Description automatically generated"/>
                    <pic:cNvPicPr/>
                  </pic:nvPicPr>
                  <pic:blipFill>
                    <a:blip r:embed="rId19"/>
                    <a:stretch>
                      <a:fillRect/>
                    </a:stretch>
                  </pic:blipFill>
                  <pic:spPr>
                    <a:xfrm>
                      <a:off x="0" y="0"/>
                      <a:ext cx="5943600" cy="2306955"/>
                    </a:xfrm>
                    <a:prstGeom prst="rect">
                      <a:avLst/>
                    </a:prstGeom>
                    <a:effectLst>
                      <a:glow rad="63500">
                        <a:schemeClr val="accent1">
                          <a:satMod val="175000"/>
                          <a:alpha val="40000"/>
                        </a:schemeClr>
                      </a:glow>
                    </a:effectLst>
                  </pic:spPr>
                </pic:pic>
              </a:graphicData>
            </a:graphic>
          </wp:inline>
        </w:drawing>
      </w:r>
    </w:p>
    <w:p w14:paraId="07C0346A" w14:textId="0F2D2889" w:rsidR="0064425C" w:rsidRPr="00537028" w:rsidRDefault="0064425C" w:rsidP="000600B8">
      <w:pPr>
        <w:pStyle w:val="Heading2"/>
      </w:pPr>
      <w:bookmarkStart w:id="10" w:name="_Toc123212595"/>
      <w:bookmarkStart w:id="11" w:name="_Toc123214820"/>
      <w:bookmarkStart w:id="12" w:name="_Toc152860467"/>
      <w:r>
        <w:t xml:space="preserve">Test </w:t>
      </w:r>
      <w:bookmarkEnd w:id="10"/>
      <w:r>
        <w:t>the Decision Service</w:t>
      </w:r>
      <w:bookmarkEnd w:id="11"/>
      <w:bookmarkEnd w:id="12"/>
    </w:p>
    <w:p w14:paraId="73A77662" w14:textId="43C96EE3" w:rsidR="0064425C" w:rsidRPr="007B2721" w:rsidRDefault="0064425C" w:rsidP="0064425C">
      <w:pPr>
        <w:ind w:left="360"/>
        <w:rPr>
          <w:rFonts w:cs="Arial"/>
          <w:szCs w:val="22"/>
        </w:rPr>
      </w:pPr>
      <w:r w:rsidRPr="007B2721">
        <w:rPr>
          <w:rFonts w:cs="Arial"/>
          <w:szCs w:val="22"/>
        </w:rPr>
        <w:t xml:space="preserve">We’ve seen the decision model working in </w:t>
      </w:r>
      <w:r w:rsidR="00A430EF">
        <w:rPr>
          <w:rFonts w:cs="Arial"/>
          <w:szCs w:val="22"/>
        </w:rPr>
        <w:t>BAMOE Canvas</w:t>
      </w:r>
      <w:r w:rsidRPr="007B2721">
        <w:rPr>
          <w:rFonts w:cs="Arial"/>
          <w:szCs w:val="22"/>
        </w:rPr>
        <w:t xml:space="preserve">, but let’s look at the API generated by </w:t>
      </w:r>
      <w:proofErr w:type="spellStart"/>
      <w:r w:rsidRPr="007B2721">
        <w:rPr>
          <w:rFonts w:cs="Arial"/>
          <w:szCs w:val="22"/>
        </w:rPr>
        <w:t>Quarkus</w:t>
      </w:r>
      <w:proofErr w:type="spellEnd"/>
      <w:r w:rsidRPr="007B2721">
        <w:rPr>
          <w:rFonts w:cs="Arial"/>
          <w:szCs w:val="22"/>
        </w:rPr>
        <w:t>.</w:t>
      </w:r>
    </w:p>
    <w:p w14:paraId="7A75906C" w14:textId="77777777" w:rsidR="0064425C" w:rsidRPr="007B2721" w:rsidRDefault="0064425C" w:rsidP="0064425C">
      <w:pPr>
        <w:rPr>
          <w:sz w:val="20"/>
          <w:szCs w:val="22"/>
          <w:lang w:val="x-none"/>
        </w:rPr>
      </w:pPr>
    </w:p>
    <w:p w14:paraId="0B328523" w14:textId="77777777" w:rsidR="0064425C" w:rsidRDefault="0064425C">
      <w:pPr>
        <w:pStyle w:val="ListParagraph"/>
        <w:numPr>
          <w:ilvl w:val="0"/>
          <w:numId w:val="17"/>
        </w:numPr>
        <w:rPr>
          <w:sz w:val="24"/>
        </w:rPr>
      </w:pPr>
      <w:r w:rsidRPr="007B2721">
        <w:rPr>
          <w:szCs w:val="22"/>
        </w:rPr>
        <w:t xml:space="preserve">Click on Chrome in the </w:t>
      </w:r>
      <w:r w:rsidRPr="007B2721">
        <w:rPr>
          <w:b/>
          <w:bCs/>
          <w:szCs w:val="22"/>
        </w:rPr>
        <w:t>Taskbar</w:t>
      </w:r>
      <w:r w:rsidRPr="007B2721">
        <w:rPr>
          <w:szCs w:val="22"/>
        </w:rPr>
        <w:t xml:space="preserve"> at the bottom of the screen.</w:t>
      </w:r>
      <w:r>
        <w:rPr>
          <w:sz w:val="24"/>
        </w:rPr>
        <w:br/>
      </w:r>
      <w:r>
        <w:rPr>
          <w:noProof/>
          <w:sz w:val="24"/>
        </w:rPr>
        <w:drawing>
          <wp:inline distT="0" distB="0" distL="0" distR="0" wp14:anchorId="0461D946" wp14:editId="38D8FD84">
            <wp:extent cx="1638300" cy="482600"/>
            <wp:effectExtent l="76200" t="76200" r="76200" b="69850"/>
            <wp:docPr id="208" name="Picture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638300" cy="482600"/>
                    </a:xfrm>
                    <a:prstGeom prst="rect">
                      <a:avLst/>
                    </a:prstGeom>
                    <a:effectLst>
                      <a:glow rad="63500">
                        <a:schemeClr val="accent1">
                          <a:satMod val="175000"/>
                          <a:alpha val="40000"/>
                        </a:schemeClr>
                      </a:glow>
                    </a:effectLst>
                  </pic:spPr>
                </pic:pic>
              </a:graphicData>
            </a:graphic>
          </wp:inline>
        </w:drawing>
      </w:r>
    </w:p>
    <w:p w14:paraId="2C2A339B" w14:textId="77777777" w:rsidR="0064425C" w:rsidRPr="000275B8" w:rsidRDefault="0064425C" w:rsidP="0064425C"/>
    <w:p w14:paraId="6A0A9B5F" w14:textId="39B0F200" w:rsidR="0064425C" w:rsidRPr="007B2721" w:rsidRDefault="0064425C">
      <w:pPr>
        <w:pStyle w:val="ListParagraph"/>
        <w:numPr>
          <w:ilvl w:val="0"/>
          <w:numId w:val="17"/>
        </w:numPr>
        <w:rPr>
          <w:szCs w:val="22"/>
        </w:rPr>
      </w:pPr>
      <w:r w:rsidRPr="007B2721">
        <w:rPr>
          <w:szCs w:val="22"/>
        </w:rPr>
        <w:lastRenderedPageBreak/>
        <w:t xml:space="preserve">Click the new tab button </w:t>
      </w:r>
      <w:r w:rsidR="00F40CB4">
        <w:rPr>
          <w:szCs w:val="22"/>
        </w:rPr>
        <w:t xml:space="preserve">(+) </w:t>
      </w:r>
      <w:hyperlink r:id="rId21" w:history="1">
        <w:r w:rsidR="00F40CB4" w:rsidRPr="00704D32">
          <w:rPr>
            <w:rStyle w:val="Hyperlink"/>
            <w:color w:val="auto"/>
            <w:u w:val="none"/>
          </w:rPr>
          <w:t>localhost:</w:t>
        </w:r>
        <w:r w:rsidR="00B40AA7">
          <w:rPr>
            <w:rStyle w:val="Hyperlink"/>
            <w:color w:val="auto"/>
            <w:u w:val="none"/>
          </w:rPr>
          <w:t>8080</w:t>
        </w:r>
        <w:r w:rsidR="00F40CB4" w:rsidRPr="00704D32">
          <w:rPr>
            <w:rStyle w:val="Hyperlink"/>
            <w:color w:val="auto"/>
            <w:u w:val="none"/>
          </w:rPr>
          <w:t>/q/swagger-</w:t>
        </w:r>
        <w:proofErr w:type="spellStart"/>
        <w:r w:rsidR="00F40CB4" w:rsidRPr="00704D32">
          <w:rPr>
            <w:rStyle w:val="Hyperlink"/>
            <w:color w:val="auto"/>
            <w:u w:val="none"/>
          </w:rPr>
          <w:t>ui</w:t>
        </w:r>
        <w:proofErr w:type="spellEnd"/>
      </w:hyperlink>
      <w:r w:rsidR="00971411">
        <w:rPr>
          <w:rStyle w:val="Hyperlink"/>
          <w:color w:val="auto"/>
          <w:u w:val="none"/>
        </w:rPr>
        <w:t xml:space="preserve"> </w:t>
      </w:r>
      <w:r w:rsidRPr="007B2721">
        <w:rPr>
          <w:szCs w:val="22"/>
        </w:rPr>
        <w:t xml:space="preserve">and paste the </w:t>
      </w:r>
      <w:r w:rsidR="00556E6B" w:rsidRPr="007B2721">
        <w:rPr>
          <w:szCs w:val="22"/>
        </w:rPr>
        <w:t xml:space="preserve">following </w:t>
      </w:r>
      <w:r w:rsidRPr="007B2721">
        <w:rPr>
          <w:szCs w:val="22"/>
        </w:rPr>
        <w:t xml:space="preserve">URL into the </w:t>
      </w:r>
      <w:r w:rsidR="00556E6B" w:rsidRPr="007B2721">
        <w:rPr>
          <w:szCs w:val="22"/>
        </w:rPr>
        <w:t xml:space="preserve">browser </w:t>
      </w:r>
      <w:r w:rsidRPr="007B2721">
        <w:rPr>
          <w:szCs w:val="22"/>
        </w:rPr>
        <w:t xml:space="preserve">address field and press </w:t>
      </w:r>
      <w:r w:rsidRPr="007B2721">
        <w:rPr>
          <w:b/>
          <w:bCs/>
          <w:szCs w:val="22"/>
        </w:rPr>
        <w:t>Enter</w:t>
      </w:r>
      <w:r w:rsidRPr="007B2721">
        <w:rPr>
          <w:szCs w:val="22"/>
        </w:rPr>
        <w:t>.</w:t>
      </w:r>
    </w:p>
    <w:p w14:paraId="33F77217" w14:textId="77777777" w:rsidR="0064425C" w:rsidRDefault="0064425C" w:rsidP="0064425C">
      <w:pPr>
        <w:pStyle w:val="ListParagraph"/>
        <w:ind w:left="360"/>
        <w:rPr>
          <w:sz w:val="24"/>
        </w:rPr>
      </w:pPr>
    </w:p>
    <w:p w14:paraId="0D4C924E" w14:textId="5B909C01" w:rsidR="008C0D66" w:rsidRPr="00704D32" w:rsidRDefault="00000000" w:rsidP="008C0D66">
      <w:pPr>
        <w:pStyle w:val="Code"/>
        <w:ind w:left="360"/>
      </w:pPr>
      <w:hyperlink r:id="rId22" w:history="1">
        <w:r w:rsidR="008C0D66" w:rsidRPr="00704D32">
          <w:rPr>
            <w:rStyle w:val="Hyperlink"/>
            <w:color w:val="auto"/>
            <w:u w:val="none"/>
          </w:rPr>
          <w:t>localhost:8123/q/swagger-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130BC8D5" w14:textId="6F702976" w:rsidR="0064425C" w:rsidRPr="00B40AA7" w:rsidRDefault="0064425C" w:rsidP="00B40AA7">
      <w:pPr>
        <w:pStyle w:val="ListParagraph"/>
        <w:ind w:left="360"/>
        <w:rPr>
          <w:szCs w:val="22"/>
        </w:rPr>
      </w:pPr>
      <w:r w:rsidRPr="007B2721">
        <w:rPr>
          <w:b/>
          <w:bCs/>
          <w:szCs w:val="22"/>
        </w:rPr>
        <w:t>Note:</w:t>
      </w:r>
      <w:r w:rsidRPr="007B2721">
        <w:rPr>
          <w:szCs w:val="22"/>
        </w:rPr>
        <w:t xml:space="preserve"> port </w:t>
      </w:r>
      <w:r w:rsidR="00B40AA7">
        <w:rPr>
          <w:i/>
          <w:iCs/>
          <w:szCs w:val="22"/>
        </w:rPr>
        <w:t>8080</w:t>
      </w:r>
      <w:r w:rsidRPr="007B2721">
        <w:rPr>
          <w:szCs w:val="22"/>
        </w:rPr>
        <w:t xml:space="preserve"> is </w:t>
      </w:r>
      <w:r w:rsidR="00B40AA7">
        <w:rPr>
          <w:szCs w:val="22"/>
        </w:rPr>
        <w:t xml:space="preserve">the default port, your port may be different.  You can find the port in the terminal output. </w:t>
      </w:r>
      <w:r w:rsidRPr="00B40AA7">
        <w:rPr>
          <w:szCs w:val="22"/>
        </w:rPr>
        <w:t>You should see the following:</w:t>
      </w:r>
    </w:p>
    <w:p w14:paraId="462447E7" w14:textId="77777777" w:rsidR="0064425C" w:rsidRDefault="0064425C" w:rsidP="0064425C">
      <w:pPr>
        <w:pStyle w:val="ListParagraph"/>
        <w:ind w:left="360"/>
        <w:rPr>
          <w:sz w:val="24"/>
        </w:rPr>
      </w:pPr>
      <w:r w:rsidRPr="009C4377">
        <w:br/>
      </w:r>
      <w:r w:rsidRPr="009C5A02">
        <w:rPr>
          <w:noProof/>
          <w:sz w:val="24"/>
        </w:rPr>
        <w:drawing>
          <wp:inline distT="0" distB="0" distL="0" distR="0" wp14:anchorId="7782756F" wp14:editId="62E02446">
            <wp:extent cx="4448175" cy="1943226"/>
            <wp:effectExtent l="76200" t="76200" r="66675" b="7620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77589" cy="1956076"/>
                    </a:xfrm>
                    <a:prstGeom prst="rect">
                      <a:avLst/>
                    </a:prstGeom>
                    <a:effectLst>
                      <a:glow rad="63500">
                        <a:schemeClr val="accent1">
                          <a:satMod val="175000"/>
                          <a:alpha val="40000"/>
                        </a:schemeClr>
                      </a:glow>
                    </a:effectLst>
                  </pic:spPr>
                </pic:pic>
              </a:graphicData>
            </a:graphic>
          </wp:inline>
        </w:drawing>
      </w:r>
    </w:p>
    <w:p w14:paraId="78E74F6B" w14:textId="77777777" w:rsidR="0064425C" w:rsidRDefault="0064425C" w:rsidP="0064425C"/>
    <w:p w14:paraId="5CDEA84A" w14:textId="00E297FF" w:rsidR="0064425C" w:rsidRPr="007B2721" w:rsidRDefault="0064425C" w:rsidP="0064425C">
      <w:pPr>
        <w:ind w:left="360"/>
        <w:rPr>
          <w:rFonts w:cs="Arial"/>
          <w:szCs w:val="22"/>
        </w:rPr>
      </w:pPr>
      <w:r w:rsidRPr="007B2721">
        <w:rPr>
          <w:rFonts w:cs="Arial"/>
          <w:szCs w:val="22"/>
        </w:rPr>
        <w:t>We can see three endpoints for the weather advice service, the GET returns the model in XML, but it’s the two POST endpoints that we are interested in as they execute the model; the only difference between them is that the second one includes additional trace information about intermediate decisions.</w:t>
      </w:r>
    </w:p>
    <w:p w14:paraId="64EB18CA" w14:textId="77777777" w:rsidR="0064425C" w:rsidRPr="007B2721" w:rsidRDefault="0064425C" w:rsidP="0064425C">
      <w:pPr>
        <w:rPr>
          <w:szCs w:val="22"/>
        </w:rPr>
      </w:pPr>
    </w:p>
    <w:p w14:paraId="2A22EB87" w14:textId="7B48CDFD" w:rsidR="0064425C" w:rsidRPr="007B2721" w:rsidRDefault="0064425C">
      <w:pPr>
        <w:pStyle w:val="ListParagraph"/>
        <w:keepNext/>
        <w:keepLines/>
        <w:numPr>
          <w:ilvl w:val="0"/>
          <w:numId w:val="17"/>
        </w:numPr>
        <w:rPr>
          <w:szCs w:val="22"/>
        </w:rPr>
      </w:pPr>
      <w:r w:rsidRPr="007B2721">
        <w:rPr>
          <w:szCs w:val="22"/>
        </w:rPr>
        <w:t xml:space="preserve">Click on the </w:t>
      </w:r>
      <w:r w:rsidRPr="007B2721">
        <w:rPr>
          <w:b/>
          <w:bCs/>
          <w:szCs w:val="22"/>
        </w:rPr>
        <w:t>POST /</w:t>
      </w:r>
      <w:proofErr w:type="spellStart"/>
      <w:r w:rsidR="00556E6B" w:rsidRPr="007B2721">
        <w:rPr>
          <w:b/>
          <w:bCs/>
          <w:szCs w:val="22"/>
        </w:rPr>
        <w:t>MyName</w:t>
      </w:r>
      <w:proofErr w:type="spellEnd"/>
      <w:r w:rsidRPr="007B2721">
        <w:rPr>
          <w:b/>
          <w:bCs/>
          <w:szCs w:val="22"/>
        </w:rPr>
        <w:t>-Weather-Advice</w:t>
      </w:r>
      <w:r w:rsidRPr="007B2721">
        <w:rPr>
          <w:szCs w:val="22"/>
        </w:rPr>
        <w:t xml:space="preserve"> endpoint to expand it, then click the </w:t>
      </w:r>
      <w:r w:rsidRPr="007B2721">
        <w:rPr>
          <w:b/>
          <w:bCs/>
          <w:szCs w:val="22"/>
        </w:rPr>
        <w:t>Try it out</w:t>
      </w:r>
      <w:r w:rsidRPr="007B2721">
        <w:rPr>
          <w:szCs w:val="22"/>
        </w:rPr>
        <w:t xml:space="preserve"> button on the right-side.</w:t>
      </w:r>
    </w:p>
    <w:p w14:paraId="18B27456" w14:textId="77777777" w:rsidR="0064425C" w:rsidRDefault="0064425C" w:rsidP="0064425C">
      <w:pPr>
        <w:pStyle w:val="ListParagraph"/>
        <w:keepNext/>
        <w:keepLines/>
        <w:ind w:left="360"/>
        <w:rPr>
          <w:sz w:val="24"/>
        </w:rPr>
      </w:pPr>
      <w:r>
        <w:rPr>
          <w:sz w:val="24"/>
        </w:rPr>
        <w:br/>
      </w:r>
      <w:r w:rsidRPr="00965313">
        <w:rPr>
          <w:noProof/>
          <w:sz w:val="24"/>
        </w:rPr>
        <w:drawing>
          <wp:inline distT="0" distB="0" distL="0" distR="0" wp14:anchorId="4BDC827F" wp14:editId="65871FA5">
            <wp:extent cx="4238625" cy="604438"/>
            <wp:effectExtent l="76200" t="76200" r="66675" b="81915"/>
            <wp:docPr id="174" name="Picture 174" descr="A picture contain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A picture containing rectangle&#10;&#10;Description automatically generated"/>
                    <pic:cNvPicPr/>
                  </pic:nvPicPr>
                  <pic:blipFill>
                    <a:blip r:embed="rId24"/>
                    <a:stretch>
                      <a:fillRect/>
                    </a:stretch>
                  </pic:blipFill>
                  <pic:spPr>
                    <a:xfrm>
                      <a:off x="0" y="0"/>
                      <a:ext cx="4266869" cy="608466"/>
                    </a:xfrm>
                    <a:prstGeom prst="rect">
                      <a:avLst/>
                    </a:prstGeom>
                    <a:effectLst>
                      <a:glow rad="63500">
                        <a:schemeClr val="accent1">
                          <a:satMod val="175000"/>
                          <a:alpha val="40000"/>
                        </a:schemeClr>
                      </a:glow>
                    </a:effectLst>
                  </pic:spPr>
                </pic:pic>
              </a:graphicData>
            </a:graphic>
          </wp:inline>
        </w:drawing>
      </w:r>
    </w:p>
    <w:p w14:paraId="1125B600" w14:textId="77777777" w:rsidR="0064425C" w:rsidRDefault="0064425C" w:rsidP="0064425C">
      <w:pPr>
        <w:keepNext/>
        <w:keepLines/>
      </w:pPr>
    </w:p>
    <w:p w14:paraId="6EC3DEA9" w14:textId="77777777" w:rsidR="0064425C" w:rsidRPr="007B2721" w:rsidRDefault="0064425C" w:rsidP="0064425C">
      <w:pPr>
        <w:keepNext/>
        <w:keepLines/>
        <w:ind w:left="360"/>
        <w:rPr>
          <w:rFonts w:cs="Arial"/>
          <w:sz w:val="20"/>
          <w:szCs w:val="22"/>
        </w:rPr>
      </w:pPr>
      <w:r w:rsidRPr="007B2721">
        <w:rPr>
          <w:rFonts w:cs="Arial"/>
          <w:szCs w:val="22"/>
        </w:rPr>
        <w:t>The template is created for us.  We just need to fill in the data. As you can see its just regular Json.</w:t>
      </w:r>
      <w:r w:rsidRPr="007B2721">
        <w:rPr>
          <w:rFonts w:cs="Arial"/>
          <w:sz w:val="20"/>
          <w:szCs w:val="22"/>
        </w:rPr>
        <w:br/>
      </w:r>
    </w:p>
    <w:p w14:paraId="6B41F03A" w14:textId="62EA1D1E" w:rsidR="0064425C" w:rsidRPr="007B2721" w:rsidRDefault="00C65C74">
      <w:pPr>
        <w:pStyle w:val="ListParagraph"/>
        <w:keepNext/>
        <w:keepLines/>
        <w:numPr>
          <w:ilvl w:val="0"/>
          <w:numId w:val="17"/>
        </w:numPr>
        <w:rPr>
          <w:szCs w:val="22"/>
        </w:rPr>
      </w:pPr>
      <w:r>
        <w:rPr>
          <w:szCs w:val="22"/>
        </w:rPr>
        <w:t>Paste</w:t>
      </w:r>
      <w:r w:rsidR="0064425C" w:rsidRPr="007B2721">
        <w:rPr>
          <w:szCs w:val="22"/>
        </w:rPr>
        <w:t xml:space="preserve"> the following </w:t>
      </w:r>
      <w:r w:rsidR="00585F1E">
        <w:rPr>
          <w:szCs w:val="22"/>
        </w:rPr>
        <w:t xml:space="preserve">into the </w:t>
      </w:r>
      <w:r>
        <w:rPr>
          <w:szCs w:val="22"/>
        </w:rPr>
        <w:t>DMN input</w:t>
      </w:r>
      <w:r w:rsidR="0064425C" w:rsidRPr="007B2721">
        <w:rPr>
          <w:szCs w:val="22"/>
        </w:rPr>
        <w:t>:</w:t>
      </w:r>
    </w:p>
    <w:p w14:paraId="7E580B3E" w14:textId="77777777" w:rsidR="00556E6B" w:rsidRDefault="00556E6B" w:rsidP="00556E6B">
      <w:pPr>
        <w:pStyle w:val="ListParagraph"/>
        <w:keepNext/>
        <w:keepLines/>
        <w:ind w:left="360"/>
        <w:rPr>
          <w:sz w:val="24"/>
        </w:rPr>
      </w:pPr>
    </w:p>
    <w:p w14:paraId="5BA9E491" w14:textId="77777777" w:rsidR="0064425C" w:rsidRDefault="0064425C" w:rsidP="0064425C">
      <w:pPr>
        <w:pStyle w:val="Code"/>
        <w:ind w:left="720"/>
      </w:pPr>
    </w:p>
    <w:p w14:paraId="1FB2867D" w14:textId="77777777" w:rsidR="0064425C" w:rsidRPr="00965313" w:rsidRDefault="0064425C" w:rsidP="0064425C">
      <w:pPr>
        <w:pStyle w:val="Code"/>
        <w:ind w:left="720"/>
      </w:pPr>
      <w:r w:rsidRPr="00965313">
        <w:t>{</w:t>
      </w:r>
    </w:p>
    <w:p w14:paraId="1EDE2DE6" w14:textId="77777777" w:rsidR="0064425C" w:rsidRPr="00965313" w:rsidRDefault="0064425C" w:rsidP="0064425C">
      <w:pPr>
        <w:pStyle w:val="Code"/>
        <w:ind w:left="720"/>
      </w:pPr>
      <w:r w:rsidRPr="00965313">
        <w:t xml:space="preserve">  "Name": "</w:t>
      </w:r>
      <w:r>
        <w:t>Jamie</w:t>
      </w:r>
      <w:r w:rsidRPr="00965313">
        <w:t>",</w:t>
      </w:r>
    </w:p>
    <w:p w14:paraId="4C9384C7" w14:textId="77777777" w:rsidR="0064425C" w:rsidRPr="00965313" w:rsidRDefault="0064425C" w:rsidP="0064425C">
      <w:pPr>
        <w:pStyle w:val="Code"/>
        <w:ind w:left="720"/>
      </w:pPr>
      <w:r w:rsidRPr="00965313">
        <w:t xml:space="preserve">  "Weather": {</w:t>
      </w:r>
    </w:p>
    <w:p w14:paraId="5259B749" w14:textId="77777777" w:rsidR="0064425C" w:rsidRPr="00965313" w:rsidRDefault="0064425C" w:rsidP="0064425C">
      <w:pPr>
        <w:pStyle w:val="Code"/>
        <w:ind w:left="720"/>
      </w:pPr>
      <w:r w:rsidRPr="00965313">
        <w:t xml:space="preserve">    "temperature": "cold",</w:t>
      </w:r>
    </w:p>
    <w:p w14:paraId="56D94210" w14:textId="77777777" w:rsidR="0064425C" w:rsidRPr="00965313" w:rsidRDefault="0064425C" w:rsidP="0064425C">
      <w:pPr>
        <w:pStyle w:val="Code"/>
        <w:ind w:left="720"/>
      </w:pPr>
      <w:r w:rsidRPr="00965313">
        <w:t xml:space="preserve">    "</w:t>
      </w:r>
      <w:proofErr w:type="spellStart"/>
      <w:r w:rsidRPr="00965313">
        <w:t>rainForecast</w:t>
      </w:r>
      <w:proofErr w:type="spellEnd"/>
      <w:r w:rsidRPr="00965313">
        <w:t>": 0,</w:t>
      </w:r>
    </w:p>
    <w:p w14:paraId="67C831C8" w14:textId="45E094F7" w:rsidR="0064425C" w:rsidRPr="00965313" w:rsidRDefault="0064425C" w:rsidP="0064425C">
      <w:pPr>
        <w:pStyle w:val="Code"/>
        <w:ind w:left="720"/>
      </w:pPr>
      <w:r w:rsidRPr="00965313">
        <w:t xml:space="preserve">    "</w:t>
      </w:r>
      <w:r w:rsidR="00CD4FDC" w:rsidRPr="00F119E3">
        <w:rPr>
          <w:lang w:val="en-US"/>
        </w:rPr>
        <w:t>s</w:t>
      </w:r>
      <w:proofErr w:type="spellStart"/>
      <w:r w:rsidRPr="00965313">
        <w:t>tormAlert</w:t>
      </w:r>
      <w:proofErr w:type="spellEnd"/>
      <w:r w:rsidRPr="00965313">
        <w:t xml:space="preserve">": </w:t>
      </w:r>
      <w:r>
        <w:t>false</w:t>
      </w:r>
    </w:p>
    <w:p w14:paraId="062ABAEC" w14:textId="77777777" w:rsidR="0064425C" w:rsidRPr="00965313" w:rsidRDefault="0064425C" w:rsidP="0064425C">
      <w:pPr>
        <w:pStyle w:val="Code"/>
        <w:ind w:left="720"/>
      </w:pPr>
      <w:r w:rsidRPr="00965313">
        <w:t xml:space="preserve">  }</w:t>
      </w:r>
    </w:p>
    <w:p w14:paraId="3051AD7A" w14:textId="77777777" w:rsidR="0064425C" w:rsidRDefault="0064425C" w:rsidP="0064425C">
      <w:pPr>
        <w:pStyle w:val="Code"/>
        <w:ind w:left="720"/>
      </w:pPr>
      <w:r w:rsidRPr="00965313">
        <w:t>}</w:t>
      </w:r>
      <w:r>
        <w:br/>
      </w:r>
    </w:p>
    <w:p w14:paraId="22BEB288" w14:textId="1B1F739A" w:rsidR="00585F1E" w:rsidRDefault="0064425C" w:rsidP="0064425C">
      <w:pPr>
        <w:pStyle w:val="ListParagraph"/>
        <w:keepNext/>
        <w:keepLines/>
        <w:ind w:left="360"/>
        <w:rPr>
          <w:sz w:val="24"/>
        </w:rPr>
      </w:pPr>
      <w:r>
        <w:rPr>
          <w:rFonts w:ascii="Courier" w:hAnsi="Courier"/>
          <w:sz w:val="24"/>
        </w:rPr>
        <w:lastRenderedPageBreak/>
        <w:br/>
      </w:r>
      <w:r>
        <w:rPr>
          <w:sz w:val="24"/>
        </w:rPr>
        <w:t xml:space="preserve">Click the </w:t>
      </w:r>
      <w:r w:rsidRPr="008410FA">
        <w:rPr>
          <w:b/>
          <w:bCs/>
          <w:sz w:val="24"/>
        </w:rPr>
        <w:t>Execute</w:t>
      </w:r>
      <w:r>
        <w:rPr>
          <w:sz w:val="24"/>
        </w:rPr>
        <w:t xml:space="preserve"> button. </w:t>
      </w:r>
    </w:p>
    <w:p w14:paraId="42E660E1" w14:textId="77777777" w:rsidR="00585F1E" w:rsidRDefault="00585F1E" w:rsidP="0064425C">
      <w:pPr>
        <w:pStyle w:val="ListParagraph"/>
        <w:keepNext/>
        <w:keepLines/>
        <w:ind w:left="360"/>
        <w:rPr>
          <w:sz w:val="24"/>
        </w:rPr>
      </w:pPr>
    </w:p>
    <w:p w14:paraId="4878EE92" w14:textId="08D3DD88" w:rsidR="0064425C" w:rsidRDefault="0064425C" w:rsidP="0064425C">
      <w:pPr>
        <w:pStyle w:val="ListParagraph"/>
        <w:keepNext/>
        <w:keepLines/>
        <w:ind w:left="360"/>
        <w:rPr>
          <w:rFonts w:ascii="Courier" w:hAnsi="Courier"/>
          <w:sz w:val="24"/>
        </w:rPr>
      </w:pPr>
      <w:r>
        <w:rPr>
          <w:sz w:val="24"/>
        </w:rPr>
        <w:t xml:space="preserve">Under </w:t>
      </w:r>
      <w:r w:rsidRPr="0059749B">
        <w:rPr>
          <w:b/>
          <w:bCs/>
          <w:sz w:val="24"/>
        </w:rPr>
        <w:t>Response Body</w:t>
      </w:r>
      <w:r>
        <w:rPr>
          <w:sz w:val="24"/>
        </w:rPr>
        <w:t xml:space="preserve"> you should see:</w:t>
      </w:r>
      <w:r>
        <w:rPr>
          <w:sz w:val="24"/>
        </w:rPr>
        <w:br/>
      </w:r>
      <w:r>
        <w:rPr>
          <w:rFonts w:ascii="Courier" w:hAnsi="Courier"/>
          <w:sz w:val="24"/>
        </w:rPr>
        <w:br/>
      </w:r>
      <w:r w:rsidRPr="00C86EB5">
        <w:rPr>
          <w:rFonts w:ascii="Courier" w:hAnsi="Courier"/>
          <w:noProof/>
          <w:sz w:val="24"/>
        </w:rPr>
        <w:drawing>
          <wp:inline distT="0" distB="0" distL="0" distR="0" wp14:anchorId="0BD5F129" wp14:editId="29915ACF">
            <wp:extent cx="4991797" cy="2333951"/>
            <wp:effectExtent l="76200" t="76200" r="75565" b="85725"/>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25"/>
                    <a:stretch>
                      <a:fillRect/>
                    </a:stretch>
                  </pic:blipFill>
                  <pic:spPr>
                    <a:xfrm>
                      <a:off x="0" y="0"/>
                      <a:ext cx="4991797" cy="2333951"/>
                    </a:xfrm>
                    <a:prstGeom prst="rect">
                      <a:avLst/>
                    </a:prstGeom>
                    <a:effectLst>
                      <a:glow rad="63500">
                        <a:schemeClr val="accent1">
                          <a:satMod val="175000"/>
                          <a:alpha val="40000"/>
                        </a:schemeClr>
                      </a:glow>
                    </a:effectLst>
                  </pic:spPr>
                </pic:pic>
              </a:graphicData>
            </a:graphic>
          </wp:inline>
        </w:drawing>
      </w:r>
    </w:p>
    <w:p w14:paraId="62653B4B" w14:textId="77777777" w:rsidR="0064425C" w:rsidRDefault="0064425C" w:rsidP="0064425C"/>
    <w:p w14:paraId="60A0876F" w14:textId="51924EEC" w:rsidR="0064425C" w:rsidRPr="007B2721" w:rsidRDefault="0064425C" w:rsidP="0064425C">
      <w:pPr>
        <w:rPr>
          <w:rFonts w:cs="Arial"/>
        </w:rPr>
      </w:pPr>
      <w:r w:rsidRPr="007B2721">
        <w:rPr>
          <w:rFonts w:cs="Arial"/>
        </w:rPr>
        <w:t>Congratulations, you have built</w:t>
      </w:r>
      <w:r w:rsidR="00F148A5" w:rsidRPr="007B2721">
        <w:rPr>
          <w:rFonts w:cs="Arial"/>
        </w:rPr>
        <w:t xml:space="preserve"> </w:t>
      </w:r>
      <w:r w:rsidRPr="007B2721">
        <w:rPr>
          <w:rFonts w:cs="Arial"/>
        </w:rPr>
        <w:t xml:space="preserve">and deployed your decision service </w:t>
      </w:r>
      <w:r w:rsidR="00B40AA7">
        <w:rPr>
          <w:rFonts w:cs="Arial"/>
        </w:rPr>
        <w:t>on your local machine</w:t>
      </w:r>
      <w:r w:rsidRPr="007B2721">
        <w:rPr>
          <w:rFonts w:cs="Arial"/>
        </w:rPr>
        <w:t>!</w:t>
      </w:r>
    </w:p>
    <w:p w14:paraId="261EDD1E" w14:textId="1466C4C0" w:rsidR="002B0F19" w:rsidRDefault="002B0F19">
      <w:pPr>
        <w:rPr>
          <w:rFonts w:ascii="Arial" w:hAnsi="Arial" w:cs="Arial"/>
        </w:rPr>
      </w:pPr>
      <w:r>
        <w:rPr>
          <w:rFonts w:ascii="Arial" w:hAnsi="Arial" w:cs="Arial"/>
        </w:rPr>
        <w:br w:type="page"/>
      </w:r>
    </w:p>
    <w:p w14:paraId="3CDD9500" w14:textId="41237653" w:rsidR="00E34203" w:rsidRPr="00B40AA7" w:rsidRDefault="00E34203" w:rsidP="00BB1916">
      <w:pPr>
        <w:pStyle w:val="Heading1"/>
        <w:ind w:left="431" w:hanging="431"/>
      </w:pPr>
      <w:bookmarkStart w:id="13" w:name="_Toc152860468"/>
      <w:r>
        <w:lastRenderedPageBreak/>
        <w:t xml:space="preserve">Generate an </w:t>
      </w:r>
      <w:proofErr w:type="spellStart"/>
      <w:r>
        <w:t>OpenAPI</w:t>
      </w:r>
      <w:proofErr w:type="spellEnd"/>
      <w:r>
        <w:t xml:space="preserve"> specification</w:t>
      </w:r>
      <w:bookmarkEnd w:id="13"/>
      <w:r w:rsidRPr="00B40AA7">
        <w:br w:type="page"/>
      </w:r>
    </w:p>
    <w:p w14:paraId="2A231CBE" w14:textId="02C03370" w:rsidR="00E34203" w:rsidRDefault="00E34203" w:rsidP="00E34203">
      <w:pPr>
        <w:pStyle w:val="Heading1"/>
      </w:pPr>
      <w:bookmarkStart w:id="14" w:name="_Toc152860469"/>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4"/>
      <w:r>
        <w:t xml:space="preserve"> </w:t>
      </w:r>
    </w:p>
    <w:p w14:paraId="201262B1" w14:textId="77777777" w:rsidR="00E34203" w:rsidRDefault="00E34203" w:rsidP="00E34203">
      <w:pPr>
        <w:rPr>
          <w:lang w:eastAsia="x-none"/>
        </w:rPr>
      </w:pPr>
    </w:p>
    <w:p w14:paraId="76B3124E" w14:textId="087F3482" w:rsidR="00E34203" w:rsidRDefault="00E34203" w:rsidP="00E34203">
      <w:pPr>
        <w:rPr>
          <w:lang w:eastAsia="x-none"/>
        </w:rPr>
      </w:pPr>
      <w:r>
        <w:rPr>
          <w:lang w:eastAsia="x-none"/>
        </w:rPr>
        <w:br w:type="page"/>
      </w:r>
    </w:p>
    <w:p w14:paraId="7C60E695" w14:textId="7D56E08A" w:rsidR="00E34203" w:rsidRPr="00A8237D" w:rsidRDefault="00E34203" w:rsidP="00E34203">
      <w:pPr>
        <w:pStyle w:val="Heading1"/>
      </w:pPr>
      <w:bookmarkStart w:id="15" w:name="_Toc152860470"/>
      <w:r>
        <w:rPr>
          <w:lang w:val="en-GB"/>
        </w:rPr>
        <w:lastRenderedPageBreak/>
        <w:t>S</w:t>
      </w:r>
      <w:proofErr w:type="spellStart"/>
      <w:r>
        <w:t>ave</w:t>
      </w:r>
      <w:proofErr w:type="spellEnd"/>
      <w:r>
        <w:t xml:space="preserve"> the decisio</w:t>
      </w:r>
      <w:r>
        <w:rPr>
          <w:lang w:val="en-GB"/>
        </w:rPr>
        <w:t>n results to a Cloudant Database</w:t>
      </w:r>
      <w:bookmarkEnd w:id="15"/>
    </w:p>
    <w:p w14:paraId="2D5828D4" w14:textId="77777777" w:rsidR="00E34203" w:rsidRPr="00E34203" w:rsidRDefault="00E34203" w:rsidP="00E34203">
      <w:pPr>
        <w:rPr>
          <w:lang w:val="x-none" w:eastAsia="x-none"/>
        </w:rPr>
      </w:pPr>
    </w:p>
    <w:p w14:paraId="03905002" w14:textId="77777777" w:rsidR="00E34203" w:rsidRPr="00E34203" w:rsidRDefault="00E34203" w:rsidP="00E34203">
      <w:pPr>
        <w:rPr>
          <w:lang w:val="en-US" w:eastAsia="x-none"/>
        </w:rPr>
      </w:pPr>
    </w:p>
    <w:p w14:paraId="4C128137" w14:textId="77777777" w:rsidR="00DF3711" w:rsidRPr="00DF3711" w:rsidRDefault="00DF3711" w:rsidP="00DF3711">
      <w:pPr>
        <w:rPr>
          <w:lang w:val="x-none" w:eastAsia="x-none"/>
        </w:rPr>
      </w:pPr>
    </w:p>
    <w:sectPr w:rsidR="00DF3711" w:rsidRPr="00DF3711" w:rsidSect="00472111">
      <w:headerReference w:type="default" r:id="rId26"/>
      <w:footerReference w:type="even" r:id="rId27"/>
      <w:footerReference w:type="default" r:id="rId28"/>
      <w:headerReference w:type="first" r:id="rId29"/>
      <w:footerReference w:type="first" r:id="rId3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0C6D12" w14:textId="77777777" w:rsidR="00E121E8" w:rsidRDefault="00E121E8">
      <w:r>
        <w:separator/>
      </w:r>
    </w:p>
    <w:p w14:paraId="35C13471" w14:textId="77777777" w:rsidR="00E121E8" w:rsidRDefault="00E121E8"/>
  </w:endnote>
  <w:endnote w:type="continuationSeparator" w:id="0">
    <w:p w14:paraId="00BBA710" w14:textId="77777777" w:rsidR="00E121E8" w:rsidRDefault="00E121E8">
      <w:r>
        <w:continuationSeparator/>
      </w:r>
    </w:p>
    <w:p w14:paraId="3A04B740" w14:textId="77777777" w:rsidR="00E121E8" w:rsidRDefault="00E121E8"/>
  </w:endnote>
  <w:endnote w:type="continuationNotice" w:id="1">
    <w:p w14:paraId="59D75F76" w14:textId="77777777" w:rsidR="00E121E8" w:rsidRDefault="00E121E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A6227AAA-8BCD-4DB4-9EED-04A74DB15A48}"/>
    <w:embedBold r:id="rId2" w:fontKey="{F0A57507-647E-49B6-810C-2F318E843F0E}"/>
    <w:embedItalic r:id="rId3" w:fontKey="{33D45511-7D24-4E7F-B56C-3CC4DE92CC0B}"/>
    <w:embedBoldItalic r:id="rId4" w:fontKey="{62389F47-3AFB-4298-9F88-48246A3F96D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4A55AB87-6318-413E-B639-DEEBA2BC4D4E}"/>
    <w:embedBold r:id="rId6" w:fontKey="{B5947A94-1648-48F7-B704-C9BE43D043DA}"/>
    <w:embedBoldItalic r:id="rId7" w:fontKey="{0A29FC87-6E50-42D9-913E-8DA5EC376F64}"/>
  </w:font>
  <w:font w:name="Tahoma">
    <w:panose1 w:val="020B0604030504040204"/>
    <w:charset w:val="00"/>
    <w:family w:val="swiss"/>
    <w:pitch w:val="variable"/>
    <w:sig w:usb0="E1002EFF" w:usb1="C000605B" w:usb2="00000029" w:usb3="00000000" w:csb0="000101FF" w:csb1="00000000"/>
    <w:embedRegular r:id="rId8" w:fontKey="{4F58AA42-69C4-4462-9723-7350465145DA}"/>
  </w:font>
  <w:font w:name="Cambria">
    <w:panose1 w:val="02040503050406030204"/>
    <w:charset w:val="00"/>
    <w:family w:val="roman"/>
    <w:pitch w:val="variable"/>
    <w:sig w:usb0="E00006FF" w:usb1="420024FF" w:usb2="02000000" w:usb3="00000000" w:csb0="0000019F" w:csb1="00000000"/>
    <w:embedBold r:id="rId9" w:fontKey="{8F1B915B-AE26-42DC-8AB8-E14A152ECB28}"/>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D8848F77-943B-453B-81E1-2898880C9227}"/>
    <w:embedBold r:id="rId11" w:fontKey="{27570885-5772-4ADA-B367-32EB4377730F}"/>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9BFBB073-E58C-4405-8165-A0A91DF30F23}"/>
  </w:font>
  <w:font w:name="IBM Plex Sans SemiBold">
    <w:panose1 w:val="020B0703050203000203"/>
    <w:charset w:val="00"/>
    <w:family w:val="swiss"/>
    <w:pitch w:val="variable"/>
    <w:sig w:usb0="A00002EF" w:usb1="5000207B" w:usb2="00000000" w:usb3="00000000" w:csb0="0000019F" w:csb1="00000000"/>
    <w:embedBold r:id="rId13" w:fontKey="{B156EE73-1D72-43AA-ACEE-278E4483D128}"/>
  </w:font>
  <w:font w:name="IBM Plex Sans Light">
    <w:panose1 w:val="020B0403050203000203"/>
    <w:charset w:val="00"/>
    <w:family w:val="swiss"/>
    <w:pitch w:val="variable"/>
    <w:sig w:usb0="A00002EF" w:usb1="5000207B" w:usb2="00000000" w:usb3="00000000" w:csb0="0000019F" w:csb1="00000000"/>
    <w:embedRegular r:id="rId14" w:fontKey="{088264FB-951E-4485-BD46-7F7929B4111E}"/>
  </w:font>
  <w:font w:name="Yu Mincho">
    <w:panose1 w:val="02020400000000000000"/>
    <w:charset w:val="80"/>
    <w:family w:val="roman"/>
    <w:pitch w:val="variable"/>
    <w:sig w:usb0="800002E7" w:usb1="2AC7FCFF" w:usb2="00000012" w:usb3="00000000" w:csb0="0002009F" w:csb1="00000000"/>
  </w:font>
  <w:font w:name="Courier">
    <w:panose1 w:val="02070409020205020404"/>
    <w:charset w:val="00"/>
    <w:family w:val="auto"/>
    <w:pitch w:val="variable"/>
    <w:sig w:usb0="00000003" w:usb1="00000000" w:usb2="00000000" w:usb3="00000000" w:csb0="00000003" w:csb1="00000000"/>
    <w:embedRegular r:id="rId15" w:fontKey="{88F39E64-6F11-4317-9C1A-34906F2EA6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16" w:author="Reinhold Engelbrecht, IBM" w:date="2023-02-02T15:09:00Z"/>
  <w:sdt>
    <w:sdtPr>
      <w:rPr>
        <w:rStyle w:val="PageNumber"/>
      </w:rPr>
      <w:id w:val="-1905529302"/>
      <w:docPartObj>
        <w:docPartGallery w:val="Page Numbers (Bottom of Page)"/>
        <w:docPartUnique/>
      </w:docPartObj>
    </w:sdtPr>
    <w:sdtContent>
      <w:customXmlDelRangeEnd w:id="1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17" w:author="Reinhold Engelbrecht, IBM" w:date="2023-02-02T15:09:00Z"/>
    </w:sdtContent>
  </w:sdt>
  <w:customXmlDelRangeEnd w:id="1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FED05D" w14:textId="77777777" w:rsidR="00E121E8" w:rsidRDefault="00E121E8">
      <w:r>
        <w:separator/>
      </w:r>
    </w:p>
    <w:p w14:paraId="408C60E4" w14:textId="77777777" w:rsidR="00E121E8" w:rsidRDefault="00E121E8"/>
  </w:footnote>
  <w:footnote w:type="continuationSeparator" w:id="0">
    <w:p w14:paraId="69402AE4" w14:textId="77777777" w:rsidR="00E121E8" w:rsidRDefault="00E121E8">
      <w:r>
        <w:continuationSeparator/>
      </w:r>
    </w:p>
    <w:p w14:paraId="5DBA5F64" w14:textId="77777777" w:rsidR="00E121E8" w:rsidRDefault="00E121E8"/>
  </w:footnote>
  <w:footnote w:type="continuationNotice" w:id="1">
    <w:p w14:paraId="2A9BC80E" w14:textId="77777777" w:rsidR="00E121E8" w:rsidRDefault="00E121E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C6D885A">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359F1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9"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48531E"/>
    <w:multiLevelType w:val="hybridMultilevel"/>
    <w:tmpl w:val="FEA6EA7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38"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4"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1321423663">
    <w:abstractNumId w:val="44"/>
  </w:num>
  <w:num w:numId="2" w16cid:durableId="171115478">
    <w:abstractNumId w:val="40"/>
  </w:num>
  <w:num w:numId="3" w16cid:durableId="956368792">
    <w:abstractNumId w:val="21"/>
  </w:num>
  <w:num w:numId="4" w16cid:durableId="79183276">
    <w:abstractNumId w:val="1"/>
  </w:num>
  <w:num w:numId="5" w16cid:durableId="981496620">
    <w:abstractNumId w:val="33"/>
  </w:num>
  <w:num w:numId="6" w16cid:durableId="2138444939">
    <w:abstractNumId w:val="41"/>
  </w:num>
  <w:num w:numId="7" w16cid:durableId="579876020">
    <w:abstractNumId w:val="6"/>
  </w:num>
  <w:num w:numId="8" w16cid:durableId="642079183">
    <w:abstractNumId w:val="39"/>
  </w:num>
  <w:num w:numId="9" w16cid:durableId="1924608827">
    <w:abstractNumId w:val="2"/>
  </w:num>
  <w:num w:numId="10" w16cid:durableId="2027828858">
    <w:abstractNumId w:val="25"/>
  </w:num>
  <w:num w:numId="11" w16cid:durableId="626009540">
    <w:abstractNumId w:val="29"/>
  </w:num>
  <w:num w:numId="12" w16cid:durableId="1800339870">
    <w:abstractNumId w:val="18"/>
  </w:num>
  <w:num w:numId="13" w16cid:durableId="839659514">
    <w:abstractNumId w:val="15"/>
  </w:num>
  <w:num w:numId="14" w16cid:durableId="260383139">
    <w:abstractNumId w:val="31"/>
  </w:num>
  <w:num w:numId="15" w16cid:durableId="790435293">
    <w:abstractNumId w:val="14"/>
  </w:num>
  <w:num w:numId="16" w16cid:durableId="1195384386">
    <w:abstractNumId w:val="10"/>
  </w:num>
  <w:num w:numId="17" w16cid:durableId="1111700873">
    <w:abstractNumId w:val="36"/>
  </w:num>
  <w:num w:numId="18" w16cid:durableId="2049211043">
    <w:abstractNumId w:val="30"/>
  </w:num>
  <w:num w:numId="19" w16cid:durableId="1299149355">
    <w:abstractNumId w:val="19"/>
  </w:num>
  <w:num w:numId="20" w16cid:durableId="395057311">
    <w:abstractNumId w:val="32"/>
  </w:num>
  <w:num w:numId="21" w16cid:durableId="1160119605">
    <w:abstractNumId w:val="12"/>
  </w:num>
  <w:num w:numId="22" w16cid:durableId="1087577301">
    <w:abstractNumId w:val="44"/>
  </w:num>
  <w:num w:numId="23" w16cid:durableId="1896578779">
    <w:abstractNumId w:val="35"/>
  </w:num>
  <w:num w:numId="24" w16cid:durableId="1193031522">
    <w:abstractNumId w:val="4"/>
  </w:num>
  <w:num w:numId="25" w16cid:durableId="2095856829">
    <w:abstractNumId w:val="16"/>
  </w:num>
  <w:num w:numId="26" w16cid:durableId="1970746880">
    <w:abstractNumId w:val="9"/>
  </w:num>
  <w:num w:numId="27" w16cid:durableId="2138529606">
    <w:abstractNumId w:val="7"/>
  </w:num>
  <w:num w:numId="28" w16cid:durableId="1649557175">
    <w:abstractNumId w:val="5"/>
  </w:num>
  <w:num w:numId="29" w16cid:durableId="1843275662">
    <w:abstractNumId w:val="13"/>
  </w:num>
  <w:num w:numId="30" w16cid:durableId="1837107792">
    <w:abstractNumId w:val="17"/>
  </w:num>
  <w:num w:numId="31" w16cid:durableId="1067145897">
    <w:abstractNumId w:val="42"/>
  </w:num>
  <w:num w:numId="32" w16cid:durableId="1879196253">
    <w:abstractNumId w:val="26"/>
  </w:num>
  <w:num w:numId="33" w16cid:durableId="1496922791">
    <w:abstractNumId w:val="38"/>
  </w:num>
  <w:num w:numId="34" w16cid:durableId="1867937698">
    <w:abstractNumId w:val="23"/>
  </w:num>
  <w:num w:numId="35" w16cid:durableId="1484658736">
    <w:abstractNumId w:val="20"/>
  </w:num>
  <w:num w:numId="36" w16cid:durableId="302005918">
    <w:abstractNumId w:val="11"/>
  </w:num>
  <w:num w:numId="37" w16cid:durableId="1017082161">
    <w:abstractNumId w:val="34"/>
  </w:num>
  <w:num w:numId="38" w16cid:durableId="500201746">
    <w:abstractNumId w:val="3"/>
  </w:num>
  <w:num w:numId="39" w16cid:durableId="925309542">
    <w:abstractNumId w:val="27"/>
  </w:num>
  <w:num w:numId="40" w16cid:durableId="1106657816">
    <w:abstractNumId w:val="22"/>
  </w:num>
  <w:num w:numId="41" w16cid:durableId="190336771">
    <w:abstractNumId w:val="37"/>
  </w:num>
  <w:num w:numId="42" w16cid:durableId="1350910372">
    <w:abstractNumId w:val="8"/>
  </w:num>
  <w:num w:numId="43" w16cid:durableId="294870028">
    <w:abstractNumId w:val="43"/>
  </w:num>
  <w:num w:numId="44" w16cid:durableId="1543253566">
    <w:abstractNumId w:val="24"/>
  </w:num>
  <w:num w:numId="45" w16cid:durableId="283853039">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39E7"/>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197A"/>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1E8"/>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qFormat/>
    <w:rsid w:val="00791C7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hyperlink" Target="localhost:8123/q/swagger-ui" TargetMode="Externa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hyperlink" Target="https://quarkus.io/" TargetMode="External"/><Relationship Id="rId20" Type="http://schemas.openxmlformats.org/officeDocument/2006/relationships/image" Target="media/image10.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ncrowther/DM_Template" TargetMode="External"/><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localhost:8123/q/swagger-ui" TargetMode="External"/><Relationship Id="rId27" Type="http://schemas.openxmlformats.org/officeDocument/2006/relationships/footer" Target="footer1.xml"/><Relationship Id="rId30"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footer3.xml.rels><?xml version="1.0" encoding="UTF-8" standalone="yes"?>
<Relationships xmlns="http://schemas.openxmlformats.org/package/2006/relationships"><Relationship Id="rId1"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37</TotalTime>
  <Pages>13</Pages>
  <Words>1503</Words>
  <Characters>8572</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5</cp:revision>
  <cp:lastPrinted>2018-02-12T14:05:00Z</cp:lastPrinted>
  <dcterms:created xsi:type="dcterms:W3CDTF">2023-12-07T16:28:00Z</dcterms:created>
  <dcterms:modified xsi:type="dcterms:W3CDTF">2023-12-07T17:04:00Z</dcterms:modified>
</cp:coreProperties>
</file>